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FE" w:rsidRPr="008A0234" w:rsidRDefault="008A0234" w:rsidP="008A0234">
      <w:pPr>
        <w:jc w:val="center"/>
        <w:rPr>
          <w:b/>
        </w:rPr>
      </w:pPr>
      <w:r w:rsidRPr="008A0234">
        <w:rPr>
          <w:b/>
        </w:rPr>
        <w:t xml:space="preserve">Перечень </w:t>
      </w:r>
      <w:r w:rsidR="009C4756">
        <w:rPr>
          <w:b/>
        </w:rPr>
        <w:t xml:space="preserve">(оборудование) </w:t>
      </w:r>
      <w:r>
        <w:rPr>
          <w:b/>
        </w:rPr>
        <w:t xml:space="preserve">спортивного </w:t>
      </w:r>
      <w:r w:rsidR="009C4756">
        <w:rPr>
          <w:b/>
        </w:rPr>
        <w:t xml:space="preserve">инвентаря для обучающихся с ограниченными возможностями здоровья и инвалидов </w:t>
      </w:r>
    </w:p>
    <w:p w:rsidR="008A0234" w:rsidRDefault="008A0234">
      <w:r>
        <w:t>- мяч резиновый малый 2 шт.</w:t>
      </w:r>
    </w:p>
    <w:p w:rsidR="008A0234" w:rsidRDefault="008A0234">
      <w:r>
        <w:t>-мяч резиновый большой 2 шт.</w:t>
      </w:r>
    </w:p>
    <w:p w:rsidR="008A0234" w:rsidRDefault="008A0234">
      <w:r>
        <w:t>-мяч волейбольный 2 шт.</w:t>
      </w:r>
    </w:p>
    <w:p w:rsidR="008A0234" w:rsidRDefault="008A0234">
      <w:r>
        <w:t>-мяч баскетбольный 2 шт.</w:t>
      </w:r>
    </w:p>
    <w:p w:rsidR="008A0234" w:rsidRDefault="008A0234">
      <w:r>
        <w:t>-мяч футбольный 1 шт.</w:t>
      </w:r>
    </w:p>
    <w:p w:rsidR="008A0234" w:rsidRDefault="008A0234">
      <w:r>
        <w:t>-мяч фитбол 4 шт.</w:t>
      </w:r>
    </w:p>
    <w:p w:rsidR="008A0234" w:rsidRDefault="008A0234">
      <w:r>
        <w:t>-обруч гимнастический 4 шт.</w:t>
      </w:r>
    </w:p>
    <w:p w:rsidR="008A0234" w:rsidRDefault="008A0234">
      <w:r>
        <w:t>-скакалка гимнастическая 10 шт.</w:t>
      </w:r>
    </w:p>
    <w:p w:rsidR="008A0234" w:rsidRDefault="008A0234">
      <w:r>
        <w:t>-мат гимнастический 1 шт.</w:t>
      </w:r>
    </w:p>
    <w:p w:rsidR="008A0234" w:rsidRDefault="008A0234">
      <w:r>
        <w:t>-скамейка гимнастическая 2 шт.</w:t>
      </w:r>
    </w:p>
    <w:p w:rsidR="008A0234" w:rsidRDefault="008A0234">
      <w:r>
        <w:t>-перекладина гимнастическая 1 шт.</w:t>
      </w:r>
    </w:p>
    <w:p w:rsidR="008A0234" w:rsidRDefault="008A0234">
      <w:r>
        <w:t xml:space="preserve">-лыжи, лыжные палки 10 комплектов </w:t>
      </w:r>
    </w:p>
    <w:sectPr w:rsidR="008A0234" w:rsidSect="0018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0234"/>
    <w:rsid w:val="001805FE"/>
    <w:rsid w:val="008A0234"/>
    <w:rsid w:val="009C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Кортуз школа</dc:creator>
  <cp:keywords/>
  <dc:description/>
  <cp:lastModifiedBy>Кортуз школа</cp:lastModifiedBy>
  <cp:revision>5</cp:revision>
  <dcterms:created xsi:type="dcterms:W3CDTF">2018-10-29T04:40:00Z</dcterms:created>
  <dcterms:modified xsi:type="dcterms:W3CDTF">2018-10-29T04:56:00Z</dcterms:modified>
</cp:coreProperties>
</file>