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5D" w:rsidRPr="00002C68" w:rsidRDefault="0005425D" w:rsidP="000542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 w:rsidRPr="00002C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Тема:  </w:t>
      </w: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Л.</w:t>
      </w:r>
      <w:proofErr w:type="gramEnd"/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 Андреев «Кусака»</w:t>
      </w:r>
      <w:r w:rsidR="005B4D51"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. Чувство сострадания к братьям нашим меньшим.</w:t>
      </w: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02C68" w:rsidRPr="00002C68" w:rsidRDefault="0005425D" w:rsidP="00002C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  <w:r w:rsidR="00002C68" w:rsidRPr="00002C68">
        <w:rPr>
          <w:rFonts w:ascii="Times New Roman" w:hAnsi="Times New Roman" w:cs="Times New Roman"/>
          <w:sz w:val="28"/>
          <w:szCs w:val="28"/>
        </w:rPr>
        <w:t xml:space="preserve"> </w:t>
      </w:r>
      <w:r w:rsidR="00002C68"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формировать умение определять тему, идею рассказа, характеризовать героев, </w:t>
      </w:r>
      <w:proofErr w:type="gramStart"/>
      <w:r w:rsidR="00002C68"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  устное</w:t>
      </w:r>
      <w:proofErr w:type="gramEnd"/>
      <w:r w:rsidR="00002C68"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словесное рисование, кратко пересказывать эпизоды;  учить создавать самостоятельные  творческие тексты, анализировать проблемную ситуацию; </w:t>
      </w:r>
      <w:r w:rsidR="00002C68" w:rsidRPr="00002C68">
        <w:rPr>
          <w:rFonts w:ascii="Times New Roman" w:hAnsi="Times New Roman" w:cs="Times New Roman"/>
          <w:sz w:val="28"/>
          <w:szCs w:val="28"/>
        </w:rPr>
        <w:t xml:space="preserve"> воспитывать сострадание к брошенным животным, показать связь отношений к людям и животным, дать ребятам понять, что «мы в ответе за всех, кого мы приручили»; формировать  навыки самостоятельной деятельности.</w:t>
      </w:r>
    </w:p>
    <w:p w:rsidR="00FD025A" w:rsidRPr="00002C68" w:rsidRDefault="00FD025A" w:rsidP="00FD025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урока</w:t>
      </w:r>
    </w:p>
    <w:p w:rsidR="0005425D" w:rsidRPr="00002C68" w:rsidRDefault="0005425D" w:rsidP="0005425D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Орг. момент.</w:t>
      </w:r>
    </w:p>
    <w:p w:rsidR="00624B3E" w:rsidRPr="00002C68" w:rsidRDefault="00624B3E" w:rsidP="00624B3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C68">
        <w:rPr>
          <w:rFonts w:ascii="Times New Roman" w:hAnsi="Times New Roman" w:cs="Times New Roman"/>
          <w:b/>
          <w:sz w:val="28"/>
          <w:szCs w:val="28"/>
        </w:rPr>
        <w:t>Мотивация учебного процесса</w:t>
      </w:r>
    </w:p>
    <w:p w:rsidR="00624B3E" w:rsidRPr="00002C68" w:rsidRDefault="00624B3E" w:rsidP="005B4D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Начать наш урок мне хотелось бы с притчи. Притча – это короткий поучительный рассказ. Сейчас вы прослушаете песню-притчу и попытайтесь ответить, какая проблема затронута в ней?  </w:t>
      </w:r>
    </w:p>
    <w:p w:rsidR="00624B3E" w:rsidRPr="00002C68" w:rsidRDefault="00624B3E" w:rsidP="005B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( </w:t>
      </w:r>
      <w:r w:rsidR="00247039" w:rsidRPr="00002C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Приложение 1</w:t>
      </w:r>
      <w:r w:rsidR="00247039"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02C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видеоролик</w:t>
      </w: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«Притча про собаку» в </w:t>
      </w:r>
      <w:r w:rsidR="00247039"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исполнении Светланы Копыловой.) </w:t>
      </w:r>
    </w:p>
    <w:p w:rsidR="005B4D51" w:rsidRPr="00002C68" w:rsidRDefault="005B4D51" w:rsidP="005B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4B3E" w:rsidRPr="00002C68" w:rsidRDefault="00624B3E" w:rsidP="005B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Итак,  какие проблемы вы можете сформулировать?</w:t>
      </w:r>
    </w:p>
    <w:p w:rsidR="005B4D51" w:rsidRPr="00002C68" w:rsidRDefault="005B4D51" w:rsidP="005B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4D51" w:rsidRPr="00002C68" w:rsidRDefault="00624B3E" w:rsidP="002A3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( проблема взаимоотношения человека и животных;</w:t>
      </w:r>
      <w:r w:rsidR="00247039"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проблема добра и зла;</w:t>
      </w:r>
      <w:r w:rsidR="00247039"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проблема дружбы и предательства)</w:t>
      </w:r>
    </w:p>
    <w:p w:rsidR="002A328A" w:rsidRPr="00002C68" w:rsidRDefault="002A328A" w:rsidP="002A3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4B3E" w:rsidRPr="00002C68" w:rsidRDefault="00624B3E" w:rsidP="00624B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- Вы абсолютно правы. Но самой главной, наверное, является проблема ответственности человека за судьбу братьев наших меньших</w:t>
      </w:r>
    </w:p>
    <w:p w:rsidR="00624B3E" w:rsidRPr="00002C68" w:rsidRDefault="00624B3E" w:rsidP="00624B3E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К проблеме « Человек и животные» обращались многие русские писатели. Вспомните произведения, которые повествуют о собаках.</w:t>
      </w:r>
    </w:p>
    <w:p w:rsidR="00624B3E" w:rsidRPr="00002C68" w:rsidRDefault="00624B3E" w:rsidP="00624B3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( А.</w:t>
      </w:r>
      <w:proofErr w:type="gramEnd"/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П. Чехов « Каштанка»,  И. С. Тургенев « Муму», Г. Н. </w:t>
      </w:r>
      <w:proofErr w:type="spellStart"/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Троепольский</w:t>
      </w:r>
      <w:proofErr w:type="spellEnd"/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  « Белый Бим Чёрное ухо» ).</w:t>
      </w:r>
    </w:p>
    <w:p w:rsidR="00624B3E" w:rsidRPr="00002C68" w:rsidRDefault="00624B3E" w:rsidP="00624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–  Почему, по-вашему, писатели обращались и обращаются к этой теме? (Много людей жестоких и равнодушных, в жизни часто видим жестокое отношение к животным.)</w:t>
      </w:r>
    </w:p>
    <w:p w:rsidR="005B4D51" w:rsidRPr="00002C68" w:rsidRDefault="005B4D51" w:rsidP="005B4D51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Вступительное слово учителя.</w:t>
      </w:r>
    </w:p>
    <w:p w:rsidR="005B4D51" w:rsidRPr="00002C68" w:rsidRDefault="005B4D51" w:rsidP="005B4D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на уроке мы с вами не только будем анализировать произведение Л.Андреева о верном друге человека –собаке, давать оценку поступкам персонажей, выявлять тематику и проблематику рассказа, но и попытаемся принять живое участие в этой непростой истории, попробуем повлиять на ход событий, изменить ситуацию, в которой оказалась героиня произведения – то есть, переработать рассказ.</w:t>
      </w:r>
    </w:p>
    <w:p w:rsidR="00624B3E" w:rsidRDefault="00624B3E" w:rsidP="00624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Леонид Андреев о своем рассказе «</w:t>
      </w:r>
      <w:r w:rsidR="00FC5B53"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Кусака» писал</w:t>
      </w: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: «…</w:t>
      </w:r>
      <w:proofErr w:type="gramStart"/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рассказе «Кусака» героем является собака, ибо все живое имеет одну и ту же душу, все живое страдает одними и теми же страданиями и в великом безличии и равенстве сливается воедино перед грозными силами жизни».</w:t>
      </w:r>
    </w:p>
    <w:p w:rsidR="0000710F" w:rsidRPr="0000710F" w:rsidRDefault="0000710F" w:rsidP="00007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071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Задание 3. (работа в группах) </w:t>
      </w:r>
      <w:r w:rsidRPr="0000710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Прием «Составление кластера»</w:t>
      </w:r>
      <w:r w:rsidRPr="000071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00710F" w:rsidRPr="0000710F" w:rsidRDefault="0000710F" w:rsidP="00007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071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(5 мин)</w:t>
      </w:r>
    </w:p>
    <w:p w:rsidR="0000710F" w:rsidRPr="0000710F" w:rsidRDefault="0000710F" w:rsidP="0000710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1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Отношение к животным у Л. Андреева является одним из критериев нравственности. А как вы понимаете слово нравственность? Давайте подберём к этому слову слова – ассоциации.  Составим кластеры. </w:t>
      </w:r>
    </w:p>
    <w:p w:rsidR="0000710F" w:rsidRDefault="0000710F" w:rsidP="00624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0710F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</w:r>
      <w:r w:rsidRPr="000071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pict>
          <v:group id="_x0000_s1026" editas="radial" style="width:447.2pt;height:186.15pt;mso-position-horizontal-relative:char;mso-position-vertical-relative:line" coordorigin="1642,2010" coordsize="8640,8640">
            <o:lock v:ext="edit" aspectratio="t"/>
            <o:diagram v:ext="edit" dgmstyle="0" dgmscalex="67841" dgmscaley="28241" dgmfontsize="5" constrainbounds="1858,2226,10066,10434">
              <o:relationtable v:ext="edit">
                <o:rel v:ext="edit" idsrc="#_s1034" iddest="#_s1034"/>
                <o:rel v:ext="edit" idsrc="#_s1033" iddest="#_s1034" idcntr="#_s1032"/>
                <o:rel v:ext="edit" idsrc="#_s1031" iddest="#_s1034" idcntr="#_s1030"/>
                <o:rel v:ext="edit" idsrc="#_s1029" iddest="#_s1034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42;top:2010;width:8640;height:8640" o:preferrelative="f">
              <v:fill o:detectmouseclick="t"/>
              <v:path o:extrusionok="t" o:connecttype="none"/>
              <o:lock v:ext="edit" text="t"/>
            </v:shape>
            <v:line id="_s1028" o:spid="_x0000_s1028" style="position:absolute;flip:x;v-text-anchor:middle" from="4185,6842" to="5073,7356" o:dgmnodekind="65535" strokeweight="2.25pt"/>
            <v:oval id="_s1029" o:spid="_x0000_s1029" style="position:absolute;left:2271;top:6842;width:2052;height:2052;v-text-anchor:middle" o:dgmnodekind="0" fillcolor="#bbe0e3">
              <v:textbox style="mso-next-textbox:#_s1029" inset="0,0,0,0">
                <w:txbxContent>
                  <w:p w:rsidR="0000710F" w:rsidRPr="0000710F" w:rsidRDefault="0000710F" w:rsidP="0000710F">
                    <w:pPr>
                      <w:jc w:val="center"/>
                      <w:rPr>
                        <w:sz w:val="10"/>
                      </w:rPr>
                    </w:pPr>
                    <w:r w:rsidRPr="0000710F">
                      <w:rPr>
                        <w:sz w:val="28"/>
                        <w:szCs w:val="28"/>
                      </w:rPr>
                      <w:t>нежность</w:t>
                    </w:r>
                  </w:p>
                </w:txbxContent>
              </v:textbox>
            </v:oval>
            <v:line id="_s1030" o:spid="_x0000_s1030" style="position:absolute;v-text-anchor:middle" from="6850,6843" to="7739,7355" o:dgmnodekind="65535" strokeweight="2.25pt"/>
            <v:oval id="_s1031" o:spid="_x0000_s1031" style="position:absolute;left:7601;top:6842;width:2052;height:2052;v-text-anchor:middle" o:dgmnodekind="0" fillcolor="#bbe0e3">
              <v:textbox style="mso-next-textbox:#_s1031" inset="0,0,0,0">
                <w:txbxContent>
                  <w:p w:rsidR="0000710F" w:rsidRPr="0000710F" w:rsidRDefault="0000710F" w:rsidP="0000710F">
                    <w:pPr>
                      <w:rPr>
                        <w:sz w:val="24"/>
                      </w:rPr>
                    </w:pPr>
                    <w:r w:rsidRPr="0000710F">
                      <w:rPr>
                        <w:sz w:val="28"/>
                        <w:szCs w:val="28"/>
                      </w:rPr>
                      <w:t>любовь</w:t>
                    </w:r>
                  </w:p>
                </w:txbxContent>
              </v:textbox>
            </v:oval>
            <v:line id="_s1032" o:spid="_x0000_s1032" style="position:absolute;flip:y;v-text-anchor:middle" from="5962,4278" to="5962,5304" o:dgmnodekind="65535" strokeweight="2.25pt"/>
            <v:oval id="_s1033" o:spid="_x0000_s1033" style="position:absolute;left:4936;top:2226;width:2052;height:2052;v-text-anchor:middle" o:dgmnodekind="0" fillcolor="#bbe0e3">
              <v:textbox style="mso-next-textbox:#_s1033" inset="0,0,0,0">
                <w:txbxContent>
                  <w:p w:rsidR="0000710F" w:rsidRPr="0000710F" w:rsidRDefault="0000710F" w:rsidP="0000710F">
                    <w:pPr>
                      <w:jc w:val="center"/>
                      <w:rPr>
                        <w:sz w:val="10"/>
                      </w:rPr>
                    </w:pPr>
                    <w:r w:rsidRPr="0000710F">
                      <w:rPr>
                        <w:sz w:val="28"/>
                        <w:szCs w:val="28"/>
                      </w:rPr>
                      <w:t>добро</w:t>
                    </w:r>
                  </w:p>
                </w:txbxContent>
              </v:textbox>
            </v:oval>
            <v:oval id="_s1034" o:spid="_x0000_s1034" style="position:absolute;left:4936;top:5304;width:2052;height:2052;v-text-anchor:middle" o:dgmnodekind="0" fillcolor="#bbe0e3">
              <v:textbox style="mso-next-textbox:#_s1034" inset="0,0,0,0">
                <w:txbxContent>
                  <w:p w:rsidR="0000710F" w:rsidRPr="0000710F" w:rsidRDefault="0000710F" w:rsidP="0000710F">
                    <w:pPr>
                      <w:jc w:val="center"/>
                      <w:rPr>
                        <w:sz w:val="33"/>
                        <w:szCs w:val="32"/>
                      </w:rPr>
                    </w:pPr>
                    <w:proofErr w:type="gramStart"/>
                    <w:r w:rsidRPr="0000710F">
                      <w:rPr>
                        <w:sz w:val="33"/>
                        <w:szCs w:val="32"/>
                      </w:rPr>
                      <w:t>Нравствен-</w:t>
                    </w:r>
                    <w:proofErr w:type="spellStart"/>
                    <w:r w:rsidRPr="0000710F">
                      <w:rPr>
                        <w:sz w:val="33"/>
                        <w:szCs w:val="32"/>
                      </w:rPr>
                      <w:t>ность</w:t>
                    </w:r>
                    <w:proofErr w:type="spellEnd"/>
                    <w:proofErr w:type="gramEnd"/>
                  </w:p>
                </w:txbxContent>
              </v:textbox>
            </v:oval>
            <v:oval id="_x0000_s1035" style="position:absolute;left:7368;top:3251;width:2052;height:2053;v-text-anchor:middle" o:dgmnodekind="0" fillcolor="#bbe0e3">
              <v:textbox style="mso-next-textbox:#_x0000_s1035" inset="0,0,0,0">
                <w:txbxContent>
                  <w:p w:rsidR="0000710F" w:rsidRPr="00732E6B" w:rsidRDefault="0000710F" w:rsidP="0000710F">
                    <w:r>
                      <w:rPr>
                        <w:sz w:val="28"/>
                        <w:szCs w:val="28"/>
                      </w:rPr>
                      <w:t>сочувствие</w:t>
                    </w:r>
                  </w:p>
                </w:txbxContent>
              </v:textbox>
            </v:oval>
            <v:oval id="_x0000_s1036" style="position:absolute;left:2271;top:2889;width:2052;height:2053;v-text-anchor:middle" o:dgmnodekind="0" fillcolor="#bbe0e3">
              <v:textbox style="mso-next-textbox:#_x0000_s1036" inset="0,0,0,0">
                <w:txbxContent>
                  <w:p w:rsidR="0000710F" w:rsidRPr="00732E6B" w:rsidRDefault="0000710F" w:rsidP="0000710F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>тепло</w:t>
                    </w:r>
                  </w:p>
                </w:txbxContent>
              </v:textbox>
            </v:oval>
            <v:oval id="_x0000_s1037" style="position:absolute;left:4936;top:8254;width:2052;height:2053;v-text-anchor:middle" o:dgmnodekind="0" fillcolor="#bbe0e3">
              <v:textbox style="mso-next-textbox:#_x0000_s1037" inset="0,0,0,0">
                <w:txbxContent>
                  <w:p w:rsidR="0000710F" w:rsidRPr="009E34CD" w:rsidRDefault="0000710F" w:rsidP="0000710F">
                    <w:pPr>
                      <w:rPr>
                        <w:sz w:val="28"/>
                        <w:szCs w:val="28"/>
                      </w:rPr>
                    </w:pPr>
                    <w:r w:rsidRPr="009E34CD">
                      <w:rPr>
                        <w:sz w:val="28"/>
                        <w:szCs w:val="28"/>
                      </w:rPr>
                      <w:t>сердечный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4022;top:4548;width:1214;height:964;flip:x y" o:connectortype="straight"/>
            <v:shape id="_x0000_s1039" type="#_x0000_t32" style="position:absolute;left:6988;top:5003;width:680;height:1328;flip:x" o:connectortype="straight"/>
            <v:shape id="_x0000_s1040" type="#_x0000_t32" style="position:absolute;left:5962;top:7357;width:1;height:898;flip:y" o:connectortype="straight"/>
            <w10:wrap type="none"/>
            <w10:anchorlock/>
          </v:group>
        </w:pict>
      </w:r>
    </w:p>
    <w:p w:rsidR="0000710F" w:rsidRPr="00002C68" w:rsidRDefault="0000710F" w:rsidP="00624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10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r>
      <w:r w:rsidRPr="0000710F">
        <w:rPr>
          <w:rFonts w:ascii="Times New Roman" w:eastAsia="Times New Roman" w:hAnsi="Times New Roman" w:cs="Times New Roman"/>
          <w:b/>
          <w:i/>
          <w:sz w:val="28"/>
          <w:szCs w:val="28"/>
        </w:rPr>
        <w:pict>
          <v:group id="_x0000_s1041" editas="radial" style="width:408.6pt;height:178.75pt;mso-position-horizontal-relative:char;mso-position-vertical-relative:line" coordorigin="1642,2010" coordsize="8640,8640">
            <o:lock v:ext="edit" aspectratio="t"/>
            <o:diagram v:ext="edit" dgmstyle="0" dgmscalex="61986" dgmscaley="27117" dgmfontsize="4" constrainbounds="1858,2226,10066,10434">
              <o:relationtable v:ext="edit">
                <o:rel v:ext="edit" idsrc="#_s1049" iddest="#_s1049"/>
                <o:rel v:ext="edit" idsrc="#_s1048" iddest="#_s1049" idcntr="#_s1047"/>
                <o:rel v:ext="edit" idsrc="#_s1046" iddest="#_s1049" idcntr="#_s1045"/>
                <o:rel v:ext="edit" idsrc="#_s1044" iddest="#_s1049" idcntr="#_s1043"/>
              </o:relationtable>
            </o:diagram>
            <v:shape id="_x0000_s1042" type="#_x0000_t75" style="position:absolute;left:1642;top:2010;width:8640;height:8640" o:preferrelative="f">
              <v:fill o:detectmouseclick="t"/>
              <v:path o:extrusionok="t" o:connecttype="none"/>
            </v:shape>
            <v:line id="_s1043" o:spid="_x0000_s1043" style="position:absolute;flip:x;v-text-anchor:middle" from="4185,6842" to="5073,7356" o:dgmnodekind="65535" strokeweight="2.25pt"/>
            <v:oval id="_s1044" o:spid="_x0000_s1044" style="position:absolute;left:2271;top:6842;width:2052;height:2052;v-text-anchor:middle" o:dgmnodekind="0" fillcolor="#bbe0e3">
              <v:textbox style="mso-next-textbox:#_s1044" inset="0,0,0,0">
                <w:txbxContent>
                  <w:p w:rsidR="0000710F" w:rsidRPr="009E34CD" w:rsidRDefault="0000710F" w:rsidP="0000710F">
                    <w:pPr>
                      <w:jc w:val="center"/>
                    </w:pPr>
                    <w:r w:rsidRPr="009E34CD">
                      <w:t>жестокость</w:t>
                    </w:r>
                  </w:p>
                </w:txbxContent>
              </v:textbox>
            </v:oval>
            <v:line id="_s1045" o:spid="_x0000_s1045" style="position:absolute;v-text-anchor:middle" from="6850,6843" to="7739,7355" o:dgmnodekind="65535" strokeweight="2.25pt"/>
            <v:oval id="_s1046" o:spid="_x0000_s1046" style="position:absolute;left:7601;top:6842;width:2052;height:2052;v-text-anchor:middle" o:dgmnodekind="0" fillcolor="#bbe0e3">
              <v:textbox style="mso-next-textbox:#_s1046" inset="0,0,0,0">
                <w:txbxContent>
                  <w:p w:rsidR="0000710F" w:rsidRPr="009E34CD" w:rsidRDefault="0000710F" w:rsidP="0000710F">
                    <w:pPr>
                      <w:jc w:val="center"/>
                    </w:pPr>
                    <w:r w:rsidRPr="009E34CD">
                      <w:t>лёд</w:t>
                    </w:r>
                  </w:p>
                </w:txbxContent>
              </v:textbox>
            </v:oval>
            <v:line id="_s1047" o:spid="_x0000_s1047" style="position:absolute;flip:y;v-text-anchor:middle" from="5962,4278" to="5962,5304" o:dgmnodekind="65535" strokeweight="2.25pt"/>
            <v:oval id="_s1048" o:spid="_x0000_s1048" style="position:absolute;left:4936;top:2226;width:2052;height:2052;v-text-anchor:middle" o:dgmnodekind="0" fillcolor="#bbe0e3">
              <v:textbox style="mso-next-textbox:#_s1048" inset="0,0,0,0">
                <w:txbxContent>
                  <w:p w:rsidR="0000710F" w:rsidRPr="009E34CD" w:rsidRDefault="0000710F" w:rsidP="0000710F">
                    <w:pPr>
                      <w:jc w:val="center"/>
                    </w:pPr>
                    <w:r w:rsidRPr="009E34CD">
                      <w:t>зло</w:t>
                    </w:r>
                  </w:p>
                </w:txbxContent>
              </v:textbox>
            </v:oval>
            <v:oval id="_s1049" o:spid="_x0000_s1049" style="position:absolute;left:4936;top:5304;width:2052;height:2052;v-text-anchor:middle" o:dgmnodekind="0" fillcolor="#bbe0e3">
              <v:textbox style="mso-next-textbox:#_s1049" inset="0,0,0,0">
                <w:txbxContent>
                  <w:p w:rsidR="0000710F" w:rsidRPr="009E34CD" w:rsidRDefault="0000710F" w:rsidP="0000710F">
                    <w:pPr>
                      <w:jc w:val="center"/>
                      <w:rPr>
                        <w:sz w:val="26"/>
                        <w:szCs w:val="32"/>
                      </w:rPr>
                    </w:pPr>
                    <w:proofErr w:type="spellStart"/>
                    <w:proofErr w:type="gramStart"/>
                    <w:r w:rsidRPr="009E34CD">
                      <w:rPr>
                        <w:sz w:val="26"/>
                        <w:szCs w:val="32"/>
                      </w:rPr>
                      <w:t>Безнрав-ственность</w:t>
                    </w:r>
                    <w:proofErr w:type="spellEnd"/>
                    <w:proofErr w:type="gramEnd"/>
                  </w:p>
                </w:txbxContent>
              </v:textbox>
            </v:oval>
            <v:oval id="_x0000_s1050" style="position:absolute;left:7368;top:3251;width:2410;height:2053;v-text-anchor:middle" o:dgmnodekind="0" fillcolor="#bbe0e3">
              <v:textbox style="mso-next-textbox:#_x0000_s1050" inset="0,0,0,0">
                <w:txbxContent>
                  <w:p w:rsidR="0000710F" w:rsidRDefault="0000710F" w:rsidP="0000710F">
                    <w:r>
                      <w:rPr>
                        <w:sz w:val="28"/>
                        <w:szCs w:val="28"/>
                      </w:rPr>
                      <w:t>бессердечность</w:t>
                    </w:r>
                  </w:p>
                </w:txbxContent>
              </v:textbox>
            </v:oval>
            <v:oval id="_x0000_s1051" style="position:absolute;left:1970;top:2890;width:2353;height:2977;v-text-anchor:middle" o:dgmnodekind="0" fillcolor="#bbe0e3">
              <v:textbox style="mso-next-textbox:#_x0000_s1051" inset="0,0,0,0">
                <w:txbxContent>
                  <w:p w:rsidR="0000710F" w:rsidRDefault="0000710F" w:rsidP="0000710F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Холодное</w:t>
                    </w:r>
                  </w:p>
                  <w:p w:rsidR="0000710F" w:rsidRDefault="0000710F" w:rsidP="0000710F">
                    <w:pPr>
                      <w:spacing w:after="0" w:line="240" w:lineRule="auto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сердце</w:t>
                    </w:r>
                  </w:p>
                </w:txbxContent>
              </v:textbox>
            </v:oval>
            <v:oval id="_x0000_s1052" style="position:absolute;left:4936;top:8254;width:2052;height:2053;v-text-anchor:middle" o:dgmnodekind="0" fillcolor="#bbe0e3">
              <v:textbox style="mso-next-textbox:#_x0000_s1052" inset="0,0,0,0">
                <w:txbxContent>
                  <w:p w:rsidR="0000710F" w:rsidRDefault="0000710F" w:rsidP="0000710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камень</w:t>
                    </w:r>
                  </w:p>
                </w:txbxContent>
              </v:textbox>
            </v:oval>
            <v:shape id="_x0000_s1053" type="#_x0000_t32" style="position:absolute;left:4022;top:4548;width:1214;height:964;flip:x y" o:connectortype="straight"/>
            <v:shape id="_x0000_s1054" type="#_x0000_t32" style="position:absolute;left:6988;top:5004;width:733;height:1327;flip:x" o:connectortype="straight"/>
            <v:shape id="_x0000_s1055" type="#_x0000_t32" style="position:absolute;left:5962;top:7356;width:1;height:899;flip:y" o:connectortype="straight"/>
            <w10:wrap type="none"/>
            <w10:anchorlock/>
          </v:group>
        </w:pict>
      </w:r>
    </w:p>
    <w:p w:rsidR="00624B3E" w:rsidRPr="00002C68" w:rsidRDefault="00624B3E" w:rsidP="00624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На уроке мы будем с вами употреблять слова: милосердие, сочувствие, сострадание, гуманность, ответственность. Что они означают?</w:t>
      </w:r>
    </w:p>
    <w:p w:rsidR="00624B3E" w:rsidRPr="00002C68" w:rsidRDefault="00624B3E" w:rsidP="005B4D5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Словарная работа. (слайд)</w:t>
      </w:r>
      <w:r w:rsidR="00247039" w:rsidRPr="00002C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624B3E" w:rsidRPr="00002C68" w:rsidRDefault="00624B3E" w:rsidP="005B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Милосердие</w:t>
      </w: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- готовность помочь или простить из сострадания, человеколюбия.</w:t>
      </w:r>
    </w:p>
    <w:p w:rsidR="00624B3E" w:rsidRPr="00002C68" w:rsidRDefault="00624B3E" w:rsidP="005B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Сострадание</w:t>
      </w: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 – жалость, сочувствие, вызываемое чьим-нибудь несчастьем, горем.</w:t>
      </w:r>
    </w:p>
    <w:p w:rsidR="00624B3E" w:rsidRPr="00002C68" w:rsidRDefault="00624B3E" w:rsidP="005B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Сочувствие</w:t>
      </w: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 – отзывчивое, участливое отношение к переживаниям, </w:t>
      </w:r>
      <w:r w:rsidRPr="00002C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несчастью других.</w:t>
      </w:r>
    </w:p>
    <w:p w:rsidR="00624B3E" w:rsidRPr="00002C68" w:rsidRDefault="00624B3E" w:rsidP="005B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Гуманность</w:t>
      </w: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- человеколюбие и отзывчивость.</w:t>
      </w:r>
    </w:p>
    <w:p w:rsidR="00624B3E" w:rsidRPr="00002C68" w:rsidRDefault="00624B3E" w:rsidP="005B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Ответственность- </w:t>
      </w: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необходимость, обязанность отдавать отчёт в своих действиях, поступках.</w:t>
      </w:r>
    </w:p>
    <w:p w:rsidR="005B4D51" w:rsidRPr="00002C68" w:rsidRDefault="005B4D51" w:rsidP="005B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74635" w:rsidRPr="0000710F" w:rsidRDefault="00774635" w:rsidP="00774635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710F">
        <w:rPr>
          <w:rFonts w:ascii="Times New Roman" w:eastAsia="Times New Roman" w:hAnsi="Times New Roman" w:cs="Times New Roman"/>
          <w:sz w:val="28"/>
          <w:szCs w:val="28"/>
        </w:rPr>
        <w:t xml:space="preserve">(индивидуально) </w:t>
      </w:r>
      <w:r w:rsidRPr="0000710F">
        <w:rPr>
          <w:rFonts w:ascii="Times New Roman" w:eastAsia="Times New Roman" w:hAnsi="Times New Roman" w:cs="Times New Roman"/>
          <w:sz w:val="28"/>
          <w:szCs w:val="28"/>
          <w:u w:val="single"/>
        </w:rPr>
        <w:t>Прием «Ассоциации»</w:t>
      </w:r>
    </w:p>
    <w:p w:rsidR="00774635" w:rsidRPr="0000710F" w:rsidRDefault="00774635" w:rsidP="00774635">
      <w:pPr>
        <w:pStyle w:val="a7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00710F">
        <w:rPr>
          <w:rFonts w:ascii="Times New Roman" w:eastAsia="Times New Roman" w:hAnsi="Times New Roman" w:cs="Times New Roman"/>
          <w:sz w:val="28"/>
          <w:szCs w:val="28"/>
        </w:rPr>
        <w:t>- Ребята, сейчас на</w:t>
      </w:r>
      <w:r w:rsidR="00E75F93">
        <w:rPr>
          <w:rFonts w:ascii="Times New Roman" w:eastAsia="Times New Roman" w:hAnsi="Times New Roman" w:cs="Times New Roman"/>
          <w:sz w:val="28"/>
          <w:szCs w:val="28"/>
        </w:rPr>
        <w:t>зовите</w:t>
      </w:r>
      <w:r w:rsidRPr="0000710F">
        <w:rPr>
          <w:rFonts w:ascii="Times New Roman" w:eastAsia="Times New Roman" w:hAnsi="Times New Roman" w:cs="Times New Roman"/>
          <w:sz w:val="28"/>
          <w:szCs w:val="28"/>
        </w:rPr>
        <w:t xml:space="preserve"> слова- ассоциации, которые возникают у вас при слове «собака». (2 мин)</w:t>
      </w:r>
      <w:r w:rsidR="00E75F93">
        <w:rPr>
          <w:rFonts w:ascii="Times New Roman" w:eastAsia="Times New Roman" w:hAnsi="Times New Roman" w:cs="Times New Roman"/>
          <w:sz w:val="28"/>
          <w:szCs w:val="28"/>
        </w:rPr>
        <w:t xml:space="preserve"> (записать на </w:t>
      </w:r>
      <w:proofErr w:type="gramStart"/>
      <w:r w:rsidR="00E75F93">
        <w:rPr>
          <w:rFonts w:ascii="Times New Roman" w:eastAsia="Times New Roman" w:hAnsi="Times New Roman" w:cs="Times New Roman"/>
          <w:sz w:val="28"/>
          <w:szCs w:val="28"/>
        </w:rPr>
        <w:t>доске)(</w:t>
      </w:r>
      <w:proofErr w:type="gramEnd"/>
      <w:r w:rsidR="00E75F93">
        <w:rPr>
          <w:rFonts w:ascii="Times New Roman" w:eastAsia="Times New Roman" w:hAnsi="Times New Roman" w:cs="Times New Roman"/>
          <w:sz w:val="28"/>
          <w:szCs w:val="28"/>
        </w:rPr>
        <w:t>заранее я напишу с оборотной стороной)</w:t>
      </w:r>
    </w:p>
    <w:p w:rsidR="00774635" w:rsidRPr="0000710F" w:rsidRDefault="002D56E7" w:rsidP="00774635">
      <w:pPr>
        <w:pStyle w:val="a7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710F">
        <w:rPr>
          <w:rFonts w:ascii="Times New Roman" w:eastAsia="Times New Roman" w:hAnsi="Times New Roman" w:cs="Times New Roman"/>
          <w:sz w:val="28"/>
          <w:szCs w:val="28"/>
          <w:u w:val="single"/>
        </w:rPr>
        <w:t>Анализ рассказа.</w:t>
      </w:r>
    </w:p>
    <w:p w:rsidR="00774635" w:rsidRPr="0000710F" w:rsidRDefault="00774635" w:rsidP="00774635">
      <w:pPr>
        <w:pStyle w:val="a7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05425D" w:rsidRPr="0000710F" w:rsidRDefault="0005425D" w:rsidP="00774635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710F">
        <w:rPr>
          <w:rFonts w:ascii="Times New Roman" w:eastAsia="Times New Roman" w:hAnsi="Times New Roman" w:cs="Times New Roman"/>
          <w:sz w:val="28"/>
          <w:szCs w:val="28"/>
        </w:rPr>
        <w:t>– Что мы узнаем о жизни собаки из первой главы рассказа?</w:t>
      </w:r>
      <w:r w:rsidR="00774635" w:rsidRPr="00007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DBA" w:rsidRPr="0000710F">
        <w:rPr>
          <w:rFonts w:ascii="Times New Roman" w:eastAsia="Times New Roman" w:hAnsi="Times New Roman" w:cs="Times New Roman"/>
          <w:sz w:val="28"/>
          <w:szCs w:val="28"/>
        </w:rPr>
        <w:t xml:space="preserve">Как жила собака до приезда дачников? Как к ней относились дети, </w:t>
      </w:r>
      <w:proofErr w:type="gramStart"/>
      <w:r w:rsidR="00393DBA" w:rsidRPr="0000710F">
        <w:rPr>
          <w:rFonts w:ascii="Times New Roman" w:eastAsia="Times New Roman" w:hAnsi="Times New Roman" w:cs="Times New Roman"/>
          <w:sz w:val="28"/>
          <w:szCs w:val="28"/>
        </w:rPr>
        <w:t>взрослые?</w:t>
      </w:r>
      <w:r w:rsidR="00393DBA" w:rsidRPr="0000710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="00393DBA" w:rsidRPr="0000710F">
        <w:rPr>
          <w:rFonts w:ascii="Times New Roman" w:eastAsia="Times New Roman" w:hAnsi="Times New Roman" w:cs="Times New Roman"/>
          <w:i/>
          <w:iCs/>
          <w:sz w:val="28"/>
          <w:szCs w:val="28"/>
        </w:rPr>
        <w:t>Зачитываем из текста).</w:t>
      </w:r>
    </w:p>
    <w:p w:rsidR="0005425D" w:rsidRPr="00002C68" w:rsidRDefault="0005425D" w:rsidP="000542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10F">
        <w:rPr>
          <w:rFonts w:ascii="Times New Roman" w:eastAsia="Times New Roman" w:hAnsi="Times New Roman" w:cs="Times New Roman"/>
          <w:i/>
          <w:iCs/>
          <w:sz w:val="28"/>
          <w:szCs w:val="28"/>
        </w:rPr>
        <w:t>Собака была бездомной, одинокой: она никому не принадлежала; у нее не было собственного имени. Жизнь ее была безрадостна: «от теплых изб ее отгоняли дворовые собаки, когда … она показывалась на улице, — ребята бросали в нее камнями и палками</w:t>
      </w:r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взрослые весело улюлюкали и страшно, пронзительно свистали». В одиночестве собака копила страх и злобу.</w:t>
      </w:r>
    </w:p>
    <w:p w:rsidR="00A56B3E" w:rsidRPr="00002C68" w:rsidRDefault="00A56B3E" w:rsidP="00A56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- Почему писатель не даёт ей никакой клички, а называет её </w:t>
      </w:r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она</w:t>
      </w: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? (</w:t>
      </w:r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Автор подчёркивает безличие собаки, её ненужность.)</w:t>
      </w:r>
    </w:p>
    <w:p w:rsidR="00393DBA" w:rsidRPr="00002C68" w:rsidRDefault="00A56B3E" w:rsidP="00393D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393DBA"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– С каких пор собака перестала «доверять людям»?     </w:t>
      </w:r>
    </w:p>
    <w:p w:rsidR="00393DBA" w:rsidRPr="00002C68" w:rsidRDefault="00393DBA" w:rsidP="00393D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Собака перестала доверять людям после встречи с </w:t>
      </w:r>
      <w:proofErr w:type="spellStart"/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пропойцем</w:t>
      </w:r>
      <w:proofErr w:type="spellEnd"/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-мужиком, который сначала хотел ее приласкать, но, «когда Жучка легла перед ним на спину, с размаху ткнул ее в бок носком тяжелого сапога». «Собака завизжала, больше от неожиданности и обиды, чем от боли…»</w:t>
      </w:r>
    </w:p>
    <w:p w:rsidR="00A56B3E" w:rsidRPr="00002C68" w:rsidRDefault="00A56B3E" w:rsidP="00A56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 -Какое основное чувство владело собакой в этот период жизни? ( </w:t>
      </w:r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Злоба)</w:t>
      </w:r>
    </w:p>
    <w:p w:rsidR="00A56B3E" w:rsidRPr="00002C68" w:rsidRDefault="00A56B3E" w:rsidP="00A56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изменилась жизнь собаки с наступлением весны? </w:t>
      </w:r>
      <w:r w:rsidR="00774635"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(На</w:t>
      </w:r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дачу, где жила Кусака, приехали дачники.)</w:t>
      </w:r>
    </w:p>
    <w:p w:rsidR="00393DBA" w:rsidRPr="00002C68" w:rsidRDefault="00A56B3E" w:rsidP="00393D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Как изменилась собака с приездом дачников? </w:t>
      </w:r>
      <w:r w:rsidR="00393DBA"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 понимаете слова «Всей своей собачьей душой расцвела Кусака»?</w:t>
      </w:r>
    </w:p>
    <w:p w:rsidR="00393DBA" w:rsidRPr="00002C68" w:rsidRDefault="00393DBA" w:rsidP="00393D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Собака изменилась внешне: «длинная шерсть…очистилась, почернела и стала лосниться, как атлас». Но не только. У нее появилось имя, она обрела смысл жизни: Кусака «принадлежала людям и могла им служить». </w:t>
      </w:r>
      <w:proofErr w:type="spellStart"/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Кусачка</w:t>
      </w:r>
      <w:proofErr w:type="spellEnd"/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стала более открытой, сама «искала и просила ласки».</w:t>
      </w:r>
    </w:p>
    <w:p w:rsidR="00A56B3E" w:rsidRPr="00002C68" w:rsidRDefault="00A56B3E" w:rsidP="00A56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-Кусака была счастлива. В чём причина такого счастья? </w:t>
      </w:r>
      <w:r w:rsidR="00774635"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(Она</w:t>
      </w:r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принадлежала людям и могла им служить. Кусаке больше ничего и не надо для полного счастья).</w:t>
      </w:r>
    </w:p>
    <w:p w:rsidR="00393DBA" w:rsidRPr="00002C68" w:rsidRDefault="00393DBA" w:rsidP="00393D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 Кусака пыталась доказать людям свою любовь?</w:t>
      </w:r>
    </w:p>
    <w:p w:rsidR="00393DBA" w:rsidRPr="00002C68" w:rsidRDefault="00393DBA" w:rsidP="00393D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  Собака с удовольствием сторожила дачу, охраняла сон людей. Дети и подростки просили Кусаку поиграть с ними, и она могла «упасть на спину, закрыть глаза и слегка завизжать. Но этого было мало, это не могло выразить ее восторга, благодарности и любви». «Она нелепо кувыркалась, неуклюже прыгала и вертелась вокруг самой себя…»</w:t>
      </w:r>
    </w:p>
    <w:p w:rsidR="00393DBA" w:rsidRPr="00002C68" w:rsidRDefault="00393DBA" w:rsidP="00393D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– Как воспринимали дачники Кусаку?</w:t>
      </w:r>
    </w:p>
    <w:p w:rsidR="00393DBA" w:rsidRPr="00002C68" w:rsidRDefault="00393DBA" w:rsidP="00D36E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 даче Кусаку воспринимали как живую игрушку, наполняющую весельем однообразные летние дни. Дачники не задумывались над истинными чувствами собаки. «И все собирались и хохотали, а Кусака вертелась, кувыркалась и падала, и никто не видел в ее глазах странной мольбы. И как прежде на собаку кричали и улюлюкали, чтобы видеть ее отчаянный страх, так теперь нарочно ласкали ее, чтобы вызвать в ней прилив любви, бесконечно смешной в своих неуклюжих и нелепых проявлениях».</w:t>
      </w:r>
    </w:p>
    <w:p w:rsidR="007A2B9C" w:rsidRPr="00002C68" w:rsidRDefault="00A56B3E" w:rsidP="00A56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-Какое чувство испытывают дачники, их дети, общаясь с Кусакой</w:t>
      </w:r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? </w:t>
      </w:r>
      <w:proofErr w:type="gramStart"/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 Они</w:t>
      </w:r>
      <w:proofErr w:type="gramEnd"/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тоже счастливы, Кусака доставляет им радость, веселье. </w:t>
      </w:r>
      <w:proofErr w:type="gramStart"/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 Не</w:t>
      </w:r>
      <w:proofErr w:type="gramEnd"/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проходило и часа, чтобы кто-нибудь из детей не позвал Кусаку.)</w:t>
      </w:r>
    </w:p>
    <w:p w:rsidR="007A2B9C" w:rsidRPr="00002C68" w:rsidRDefault="00A56B3E" w:rsidP="00A56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-В конце 3 главы мы читаем: «Постепенно Кусака привыкла к тому, что о </w:t>
      </w:r>
      <w:r w:rsidR="00774635"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>пище не</w:t>
      </w:r>
      <w:r w:rsidRPr="00002C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нужно заботиться… и уже искала и просила ласк». Что произошло, как это назвать</w:t>
      </w:r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? </w:t>
      </w:r>
      <w:r w:rsidR="00774635"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(Люди</w:t>
      </w:r>
      <w:r w:rsidRPr="00002C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приручили Кусаку. Она стала ручной и домашней, но в то же время гордой и независимой).</w:t>
      </w:r>
    </w:p>
    <w:p w:rsidR="00D36E79" w:rsidRPr="00002C68" w:rsidRDefault="00A56B3E" w:rsidP="00A56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36E79" w:rsidRPr="00002C68">
        <w:rPr>
          <w:rFonts w:ascii="Times New Roman" w:eastAsia="Times New Roman" w:hAnsi="Times New Roman" w:cs="Times New Roman"/>
          <w:sz w:val="28"/>
          <w:szCs w:val="28"/>
        </w:rPr>
        <w:t xml:space="preserve"> Найдите в тексте фрагмент, соответствующий тому, что вы видите на экране.</w:t>
      </w:r>
    </w:p>
    <w:p w:rsidR="00A56B3E" w:rsidRPr="00002C68" w:rsidRDefault="00A56B3E" w:rsidP="00A56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63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4 глава</w:t>
      </w:r>
      <w:r w:rsidRPr="00002C68">
        <w:rPr>
          <w:rFonts w:ascii="Times New Roman" w:eastAsia="Times New Roman" w:hAnsi="Times New Roman" w:cs="Times New Roman"/>
          <w:sz w:val="28"/>
          <w:szCs w:val="28"/>
        </w:rPr>
        <w:t xml:space="preserve"> начинается с описания природы: «Жёлтыми огнями загорелась осень, частыми дождями заплакало небо». Какой троп использовал автор и с какой целью? </w:t>
      </w:r>
      <w:r w:rsidR="00774635"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>(Это</w:t>
      </w:r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метафора и олицетворение. Они усиливают чувство жалости к Кусаке со стороны автора, даже будто сама природа грустит вместе с собакой).</w:t>
      </w:r>
    </w:p>
    <w:p w:rsidR="00D36E79" w:rsidRPr="00002C68" w:rsidRDefault="00D36E79" w:rsidP="00A56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>Что произошло в 4 части рассказа?</w:t>
      </w:r>
    </w:p>
    <w:p w:rsidR="007A2B9C" w:rsidRPr="00002C68" w:rsidRDefault="007A2B9C" w:rsidP="007A2B9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 xml:space="preserve">– Почему дачники не взяли с собой в город </w:t>
      </w:r>
      <w:proofErr w:type="gramStart"/>
      <w:r w:rsidRPr="00002C68">
        <w:rPr>
          <w:rFonts w:ascii="Times New Roman" w:eastAsia="Times New Roman" w:hAnsi="Times New Roman" w:cs="Times New Roman"/>
          <w:sz w:val="28"/>
          <w:szCs w:val="28"/>
        </w:rPr>
        <w:t>собаку?</w:t>
      </w:r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Зачитать диалог из рассказа)</w:t>
      </w:r>
    </w:p>
    <w:p w:rsidR="007A2B9C" w:rsidRPr="00002C68" w:rsidRDefault="007A2B9C" w:rsidP="007A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>Комфорт городской жизни не согласуется с наличием дворовой собаки, поэтому внешне добрые люди остались безучастными к дальнейшей судьбе Кусаки. «Двора у нас нет, а в комнатах ее держать нельзя», – приводила свои аргументы мама Лели. Да и непрестижно держать дворовую собаку в городе: «…предлагали мне щеночка. Говорят, очень породистый и уже служит».</w:t>
      </w:r>
    </w:p>
    <w:p w:rsidR="007A2B9C" w:rsidRPr="00002C68" w:rsidRDefault="007A2B9C" w:rsidP="007A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>– Почему Леля не простилась с собакой перед отъездом?</w:t>
      </w:r>
    </w:p>
    <w:p w:rsidR="007A2B9C" w:rsidRPr="00002C68" w:rsidRDefault="007A2B9C" w:rsidP="007A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>Она воспринимала собаку как развлечение, в душе девочки не пробудилось сострадание.</w:t>
      </w:r>
    </w:p>
    <w:p w:rsidR="00A56B3E" w:rsidRPr="00002C68" w:rsidRDefault="00A56B3E" w:rsidP="00A56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 xml:space="preserve"> – Зачем Андреев вставляет в </w:t>
      </w:r>
      <w:r w:rsidR="00774635" w:rsidRPr="00002C68">
        <w:rPr>
          <w:rFonts w:ascii="Times New Roman" w:eastAsia="Times New Roman" w:hAnsi="Times New Roman" w:cs="Times New Roman"/>
          <w:sz w:val="28"/>
          <w:szCs w:val="28"/>
        </w:rPr>
        <w:t>рассказ эпизод</w:t>
      </w:r>
      <w:r w:rsidRPr="00002C68">
        <w:rPr>
          <w:rFonts w:ascii="Times New Roman" w:eastAsia="Times New Roman" w:hAnsi="Times New Roman" w:cs="Times New Roman"/>
          <w:sz w:val="28"/>
          <w:szCs w:val="28"/>
        </w:rPr>
        <w:t xml:space="preserve"> с дурачком Илюшей, не имеющий прямого отношения к истории Кусаки</w:t>
      </w:r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>? (Люди жестоки не только к животным, но и друг к другу.)</w:t>
      </w:r>
    </w:p>
    <w:p w:rsidR="00A56B3E" w:rsidRPr="00002C68" w:rsidRDefault="00A56B3E" w:rsidP="00A56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над пятой частью рассказа.</w:t>
      </w:r>
    </w:p>
    <w:p w:rsidR="00691ED3" w:rsidRPr="00002C68" w:rsidRDefault="00691ED3" w:rsidP="0069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68">
        <w:rPr>
          <w:rFonts w:ascii="Times New Roman" w:hAnsi="Times New Roman" w:cs="Times New Roman"/>
          <w:sz w:val="28"/>
          <w:szCs w:val="28"/>
        </w:rPr>
        <w:t>- Как теперь выглядит собак? (Промокшая, грязная)</w:t>
      </w:r>
    </w:p>
    <w:p w:rsidR="00691ED3" w:rsidRPr="00002C68" w:rsidRDefault="00691ED3" w:rsidP="0069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68">
        <w:rPr>
          <w:rFonts w:ascii="Times New Roman" w:hAnsi="Times New Roman" w:cs="Times New Roman"/>
          <w:sz w:val="28"/>
          <w:szCs w:val="28"/>
        </w:rPr>
        <w:t>- Как она ведёт себя?</w:t>
      </w:r>
    </w:p>
    <w:p w:rsidR="00691ED3" w:rsidRPr="00002C68" w:rsidRDefault="00691ED3" w:rsidP="0069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68">
        <w:rPr>
          <w:rFonts w:ascii="Times New Roman" w:hAnsi="Times New Roman" w:cs="Times New Roman"/>
          <w:sz w:val="28"/>
          <w:szCs w:val="28"/>
        </w:rPr>
        <w:t>- Как природа усугубляет состояние собаки?</w:t>
      </w:r>
    </w:p>
    <w:p w:rsidR="00D36E79" w:rsidRPr="00002C68" w:rsidRDefault="00691ED3" w:rsidP="00D36E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hAnsi="Times New Roman" w:cs="Times New Roman"/>
          <w:sz w:val="28"/>
          <w:szCs w:val="28"/>
        </w:rPr>
        <w:t>- Почему собака выла?</w:t>
      </w:r>
      <w:r w:rsidR="00D36E79" w:rsidRPr="0000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1ED3" w:rsidRPr="00002C68" w:rsidRDefault="00D36E79" w:rsidP="00D36E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Собака вновь осталась в одиночестве. Но теперь она забыта и брошена теми людьми, которым доверяла, к которым </w:t>
      </w:r>
      <w:r w:rsidR="00774635"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>привязалась и</w:t>
      </w:r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которых любила: «собака выла — ровно, настойчиво и безнадёжно спокойно».  В начале рассказа собака не знала человеческой ласки, а в конце испытала человеческое предательство.</w:t>
      </w:r>
    </w:p>
    <w:p w:rsidR="00A56B3E" w:rsidRPr="00002C68" w:rsidRDefault="00A56B3E" w:rsidP="00A56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>-Обратите внимание на последний абзац. Какие слова являются ключевыми, главными? </w:t>
      </w:r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>( « Собака выла»).</w:t>
      </w:r>
      <w:r w:rsidRPr="00002C68">
        <w:rPr>
          <w:rFonts w:ascii="Times New Roman" w:eastAsia="Times New Roman" w:hAnsi="Times New Roman" w:cs="Times New Roman"/>
          <w:sz w:val="28"/>
          <w:szCs w:val="28"/>
        </w:rPr>
        <w:t> Почему Леонид Андреев выбирает именно эти слова? </w:t>
      </w:r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>(Кусака снова превратилась по воле людей в бездомную, брошенную собаку. Если она в начале рассказа лает, то в конце – она воет).</w:t>
      </w:r>
      <w:r w:rsidRPr="00002C68">
        <w:rPr>
          <w:rFonts w:ascii="Times New Roman" w:eastAsia="Times New Roman" w:hAnsi="Times New Roman" w:cs="Times New Roman"/>
          <w:sz w:val="28"/>
          <w:szCs w:val="28"/>
        </w:rPr>
        <w:t> Каково лексическое значение  этого  глагола?</w:t>
      </w:r>
    </w:p>
    <w:p w:rsidR="00A56B3E" w:rsidRPr="00002C68" w:rsidRDefault="00A56B3E" w:rsidP="00A56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>  ВОЙ – во 2-ом значении: протяжный громкий плач, вопль.</w:t>
      </w:r>
    </w:p>
    <w:p w:rsidR="00A56B3E" w:rsidRPr="00002C68" w:rsidRDefault="00D36E79" w:rsidP="00A56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B3E" w:rsidRPr="00002C68">
        <w:rPr>
          <w:rFonts w:ascii="Times New Roman" w:eastAsia="Times New Roman" w:hAnsi="Times New Roman" w:cs="Times New Roman"/>
          <w:sz w:val="28"/>
          <w:szCs w:val="28"/>
        </w:rPr>
        <w:t>«Собака выла» - надо читать: « собака плакала». Это плач Кусаки от отчаяния, от обиды, от безысходности, от боли душевной.</w:t>
      </w:r>
    </w:p>
    <w:p w:rsidR="00A56B3E" w:rsidRPr="00002C68" w:rsidRDefault="00A56B3E" w:rsidP="00A56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> – Сопоставьте 1 и 5 части. Первая и последняя главы говорят нам об одиночестве собаки. Одинаковое ли это одиночество? </w:t>
      </w:r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>(В первой главе собака не знала человеческой ласки, а в последней главе испытала человеческое предательство.)</w:t>
      </w:r>
    </w:p>
    <w:p w:rsidR="00A56B3E" w:rsidRPr="00002C68" w:rsidRDefault="00A56B3E" w:rsidP="00A56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> – Мы отметили, что в конце первой части появляется надежда. А сейчас? (Зачитываем ключевые слова: «…свет долго еще боролся с тьмою…, но скоро уступил и он».)</w:t>
      </w:r>
    </w:p>
    <w:p w:rsidR="007A2B9C" w:rsidRPr="00002C68" w:rsidRDefault="007A2B9C" w:rsidP="007A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>– Сможет ли Кусака вновь когда-нибудь поверить людям?</w:t>
      </w:r>
    </w:p>
    <w:p w:rsidR="007A2B9C" w:rsidRPr="00002C68" w:rsidRDefault="007A2B9C" w:rsidP="007A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>Скорее всего, нет.</w:t>
      </w:r>
    </w:p>
    <w:p w:rsidR="00691ED3" w:rsidRPr="00002C68" w:rsidRDefault="00691ED3" w:rsidP="00691E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68">
        <w:rPr>
          <w:rFonts w:ascii="Times New Roman" w:hAnsi="Times New Roman" w:cs="Times New Roman"/>
          <w:sz w:val="28"/>
          <w:szCs w:val="28"/>
        </w:rPr>
        <w:lastRenderedPageBreak/>
        <w:t xml:space="preserve">- Какую роль в передаче настроения собаки играет описание природы? </w:t>
      </w:r>
    </w:p>
    <w:p w:rsidR="00691ED3" w:rsidRPr="00002C68" w:rsidRDefault="00691ED3" w:rsidP="00691E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68">
        <w:rPr>
          <w:rFonts w:ascii="Times New Roman" w:hAnsi="Times New Roman" w:cs="Times New Roman"/>
          <w:sz w:val="28"/>
          <w:szCs w:val="28"/>
        </w:rPr>
        <w:t>(Когда Кусака одинока – в природе всё мрачно: холод, слякоть, дождь; когда Кусака любит и любима,</w:t>
      </w:r>
    </w:p>
    <w:p w:rsidR="00691ED3" w:rsidRPr="00774635" w:rsidRDefault="00691ED3" w:rsidP="00691E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C68">
        <w:rPr>
          <w:rFonts w:ascii="Times New Roman" w:hAnsi="Times New Roman" w:cs="Times New Roman"/>
          <w:sz w:val="28"/>
          <w:szCs w:val="28"/>
        </w:rPr>
        <w:t xml:space="preserve"> то вокруг солнце, тепло, цветущие яблони и вишни. Зачитать отрывки: «Наступила </w:t>
      </w:r>
      <w:r w:rsidRPr="00774635">
        <w:rPr>
          <w:rFonts w:ascii="Times New Roman" w:hAnsi="Times New Roman" w:cs="Times New Roman"/>
          <w:sz w:val="28"/>
          <w:szCs w:val="28"/>
          <w:u w:val="single"/>
        </w:rPr>
        <w:t>весна…гл. 2;</w:t>
      </w:r>
    </w:p>
    <w:p w:rsidR="00691ED3" w:rsidRPr="00002C68" w:rsidRDefault="00691ED3" w:rsidP="00691E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68">
        <w:rPr>
          <w:rFonts w:ascii="Times New Roman" w:hAnsi="Times New Roman" w:cs="Times New Roman"/>
          <w:sz w:val="28"/>
          <w:szCs w:val="28"/>
        </w:rPr>
        <w:t xml:space="preserve"> «Поднялся часты дождь…» </w:t>
      </w:r>
      <w:r w:rsidRPr="00774635">
        <w:rPr>
          <w:rFonts w:ascii="Times New Roman" w:hAnsi="Times New Roman" w:cs="Times New Roman"/>
          <w:sz w:val="28"/>
          <w:szCs w:val="28"/>
          <w:u w:val="single"/>
        </w:rPr>
        <w:t>гл. 5)</w:t>
      </w:r>
    </w:p>
    <w:p w:rsidR="007A2B9C" w:rsidRPr="00E75F93" w:rsidRDefault="007A2B9C" w:rsidP="007A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5F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– Какова тема произведения?</w:t>
      </w:r>
    </w:p>
    <w:p w:rsidR="007A2B9C" w:rsidRPr="00002C68" w:rsidRDefault="007A2B9C" w:rsidP="007A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взаимоотношений человека и животного. Тема добра, милосердия и сострадания.</w:t>
      </w:r>
    </w:p>
    <w:p w:rsidR="007A2B9C" w:rsidRPr="00E75F93" w:rsidRDefault="007A2B9C" w:rsidP="007A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F93">
        <w:rPr>
          <w:rFonts w:ascii="Times New Roman" w:eastAsia="Times New Roman" w:hAnsi="Times New Roman" w:cs="Times New Roman"/>
          <w:b/>
          <w:sz w:val="28"/>
          <w:szCs w:val="28"/>
        </w:rPr>
        <w:t>– Какую проблему поднимает автор рассказа?</w:t>
      </w:r>
    </w:p>
    <w:p w:rsidR="007A2B9C" w:rsidRPr="00002C68" w:rsidRDefault="007A2B9C" w:rsidP="007A2B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 обращает внимание на проблему человеческого равнодушия, жестокости и бессердечия. Люди должны нести ответственность за судьбу тех, кого приручили, быть милосердными, добрыми, внимательными, защищать обиженных и обездоленных.</w:t>
      </w:r>
    </w:p>
    <w:p w:rsidR="00A56B3E" w:rsidRPr="00002C68" w:rsidRDefault="00A56B3E" w:rsidP="00A56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002C68">
        <w:rPr>
          <w:rFonts w:ascii="Times New Roman" w:eastAsia="Times New Roman" w:hAnsi="Times New Roman" w:cs="Times New Roman"/>
          <w:sz w:val="28"/>
          <w:szCs w:val="28"/>
        </w:rPr>
        <w:t> Человек должен нести ответственность за судьбу тех, кто ему доверился.</w:t>
      </w:r>
    </w:p>
    <w:p w:rsidR="00393DBA" w:rsidRDefault="00A56B3E" w:rsidP="0024703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>Своим рассказом Леонид Андреев призывает нас обратить внимание на то, что люди жестоки, и не только по отношению к животным, но и друг к другу. Автор показывает, какими люди быть не должны.</w:t>
      </w:r>
    </w:p>
    <w:p w:rsidR="00E75F93" w:rsidRPr="00E75F93" w:rsidRDefault="00E75F93" w:rsidP="00E75F93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5F93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E75F93">
        <w:rPr>
          <w:rFonts w:ascii="Times New Roman" w:eastAsia="Times New Roman" w:hAnsi="Times New Roman" w:cs="Times New Roman"/>
          <w:sz w:val="28"/>
          <w:szCs w:val="28"/>
        </w:rPr>
        <w:tab/>
      </w:r>
      <w:r w:rsidRPr="00E75F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Работа с таблицей «Характеристика Кусаки, когда она одинока и когда она любит и любима». (Приложение </w:t>
      </w:r>
      <w:proofErr w:type="gramStart"/>
      <w:r w:rsidRPr="00E75F93">
        <w:rPr>
          <w:rFonts w:ascii="Times New Roman" w:eastAsia="Times New Roman" w:hAnsi="Times New Roman" w:cs="Times New Roman"/>
          <w:sz w:val="28"/>
          <w:szCs w:val="28"/>
          <w:u w:val="single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домашнее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задание </w:t>
      </w:r>
    </w:p>
    <w:p w:rsidR="00774635" w:rsidRDefault="00774635" w:rsidP="00774635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en-US"/>
        </w:rPr>
      </w:pPr>
      <w:r w:rsidRPr="007746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  <w:t>Задание 7.  (работа в группах)</w:t>
      </w:r>
      <w:r w:rsidRPr="00774635">
        <w:rPr>
          <w:rFonts w:ascii="Calibri" w:eastAsia="Times New Roman" w:hAnsi="Calibri" w:cs="Times New Roman"/>
          <w:b/>
          <w:color w:val="FF0000"/>
          <w:lang w:eastAsia="en-US"/>
        </w:rPr>
        <w:t xml:space="preserve"> </w:t>
      </w:r>
      <w:r w:rsidRPr="0077463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n-US"/>
        </w:rPr>
        <w:t>Приём «Двойной дневник»</w:t>
      </w:r>
      <w:r w:rsidRPr="00774635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en-US"/>
        </w:rPr>
        <w:t xml:space="preserve"> (5 мин)</w:t>
      </w:r>
    </w:p>
    <w:p w:rsidR="00774635" w:rsidRPr="00774635" w:rsidRDefault="00BD1255" w:rsidP="007746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  <w:t>1 группа</w:t>
      </w:r>
      <w:r w:rsidR="00774635" w:rsidRPr="007746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  <w:r w:rsidR="00774635" w:rsidRPr="0077463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n-US"/>
        </w:rPr>
        <w:t>Прием «Перепутанные логические цепочки»</w:t>
      </w:r>
      <w:r w:rsidR="00774635" w:rsidRPr="007746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  <w:t xml:space="preserve"> (работа с иллюстрациями).</w:t>
      </w:r>
    </w:p>
    <w:p w:rsidR="00774635" w:rsidRPr="00BD1255" w:rsidRDefault="00774635" w:rsidP="00774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7463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-Расставьте иллюстрации   по порядку, </w:t>
      </w:r>
      <w:r w:rsidR="00BD1255" w:rsidRPr="0077463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найдите отрывки</w:t>
      </w:r>
      <w:r w:rsidRPr="0077463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-подписи к иллюстрациям. </w:t>
      </w:r>
      <w:r w:rsidR="00BD1255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en-US"/>
        </w:rPr>
        <w:t>(6 ми</w:t>
      </w:r>
    </w:p>
    <w:p w:rsidR="00774635" w:rsidRPr="00774635" w:rsidRDefault="00774635" w:rsidP="0077463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 w:rsidRPr="007746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 xml:space="preserve">2 </w:t>
      </w:r>
      <w:r w:rsidRPr="007746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группа</w:t>
      </w:r>
    </w:p>
    <w:tbl>
      <w:tblPr>
        <w:tblW w:w="859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4140"/>
      </w:tblGrid>
      <w:tr w:rsidR="00774635" w:rsidRPr="00774635" w:rsidTr="00774635">
        <w:trPr>
          <w:trHeight w:val="663"/>
          <w:tblCellSpacing w:w="0" w:type="dxa"/>
        </w:trPr>
        <w:tc>
          <w:tcPr>
            <w:tcW w:w="44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4635" w:rsidRPr="00774635" w:rsidRDefault="00774635" w:rsidP="00774635">
            <w:pPr>
              <w:tabs>
                <w:tab w:val="left" w:pos="6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Кусака</w:t>
            </w:r>
          </w:p>
          <w:p w:rsidR="00774635" w:rsidRPr="00774635" w:rsidRDefault="00774635" w:rsidP="00774635">
            <w:pPr>
              <w:tabs>
                <w:tab w:val="left" w:pos="6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4635" w:rsidRPr="00774635" w:rsidRDefault="00774635" w:rsidP="00774635">
            <w:pPr>
              <w:tabs>
                <w:tab w:val="left" w:pos="6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Кусака</w:t>
            </w:r>
          </w:p>
          <w:p w:rsidR="00774635" w:rsidRPr="00774635" w:rsidRDefault="00774635" w:rsidP="00774635">
            <w:pPr>
              <w:tabs>
                <w:tab w:val="left" w:pos="6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После</w:t>
            </w:r>
          </w:p>
        </w:tc>
      </w:tr>
      <w:tr w:rsidR="00774635" w:rsidRPr="00774635" w:rsidTr="00774635">
        <w:trPr>
          <w:trHeight w:val="1020"/>
          <w:tblCellSpacing w:w="0" w:type="dxa"/>
        </w:trPr>
        <w:tc>
          <w:tcPr>
            <w:tcW w:w="44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4635" w:rsidRPr="00774635" w:rsidRDefault="00774635" w:rsidP="00774635">
            <w:pPr>
              <w:tabs>
                <w:tab w:val="left" w:pos="66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Шерсть, висевшая рыхлыми, сухими космами и вечно покрытая засохшей грязью.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4635" w:rsidRPr="00774635" w:rsidRDefault="00774635" w:rsidP="00774635">
            <w:pPr>
              <w:tabs>
                <w:tab w:val="left" w:pos="66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Шерсть очистилась, почернела </w:t>
            </w:r>
            <w:r w:rsidRPr="007746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br/>
              <w:t>и стала лосниться, как атлас.</w:t>
            </w:r>
          </w:p>
        </w:tc>
      </w:tr>
      <w:tr w:rsidR="00774635" w:rsidRPr="00774635" w:rsidTr="00774635">
        <w:trPr>
          <w:trHeight w:val="1590"/>
          <w:tblCellSpacing w:w="0" w:type="dxa"/>
        </w:trPr>
        <w:tc>
          <w:tcPr>
            <w:tcW w:w="44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4635" w:rsidRPr="00774635" w:rsidRDefault="00774635" w:rsidP="00774635">
            <w:pPr>
              <w:tabs>
                <w:tab w:val="left" w:pos="66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помня себя от страху, переметываясь, натыкаясь, мчалась, пряталась, зализывала ушибы и раны, копила страх и злобу, поджав хвост, убегала.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4635" w:rsidRPr="00774635" w:rsidRDefault="00774635" w:rsidP="00774635">
            <w:pPr>
              <w:tabs>
                <w:tab w:val="left" w:pos="66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Расцвела всей собачьей душой, важно осматривала улицу вверх </w:t>
            </w:r>
            <w:r w:rsidRPr="007746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br/>
              <w:t>и вниз, нелепо кувыркалась, неуклюже прыгала, вертелась вокруг самой себя, уверенно и спокойно ложилась на своё место.</w:t>
            </w:r>
          </w:p>
        </w:tc>
      </w:tr>
      <w:tr w:rsidR="00774635" w:rsidRPr="00774635" w:rsidTr="00774635">
        <w:trPr>
          <w:trHeight w:val="1005"/>
          <w:tblCellSpacing w:w="0" w:type="dxa"/>
        </w:trPr>
        <w:tc>
          <w:tcPr>
            <w:tcW w:w="44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74635" w:rsidRPr="00774635" w:rsidRDefault="00774635" w:rsidP="00774635">
            <w:pPr>
              <w:tabs>
                <w:tab w:val="left" w:pos="66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собаку кричали и улюлюкали, ребята бросали в неё камнями </w:t>
            </w:r>
            <w:r w:rsidRPr="0077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и палками.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74635" w:rsidRPr="00774635" w:rsidRDefault="00774635" w:rsidP="00774635">
            <w:pPr>
              <w:tabs>
                <w:tab w:val="left" w:pos="66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Все собирались и хохотали, нарочно ласкали её.</w:t>
            </w:r>
          </w:p>
        </w:tc>
      </w:tr>
    </w:tbl>
    <w:p w:rsidR="00774635" w:rsidRPr="00774635" w:rsidRDefault="00774635" w:rsidP="00774635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 w:rsidRPr="007746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3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8"/>
        <w:gridCol w:w="5439"/>
      </w:tblGrid>
      <w:tr w:rsidR="00774635" w:rsidRPr="00774635" w:rsidTr="00774635">
        <w:tc>
          <w:tcPr>
            <w:tcW w:w="7393" w:type="dxa"/>
          </w:tcPr>
          <w:p w:rsidR="00774635" w:rsidRPr="00774635" w:rsidRDefault="00774635" w:rsidP="0077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Цитата</w:t>
            </w:r>
          </w:p>
        </w:tc>
        <w:tc>
          <w:tcPr>
            <w:tcW w:w="7393" w:type="dxa"/>
          </w:tcPr>
          <w:p w:rsidR="00774635" w:rsidRPr="00774635" w:rsidRDefault="00774635" w:rsidP="0077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                         Комментарии</w:t>
            </w:r>
          </w:p>
        </w:tc>
      </w:tr>
      <w:tr w:rsidR="00774635" w:rsidRPr="00774635" w:rsidTr="00774635">
        <w:tc>
          <w:tcPr>
            <w:tcW w:w="7393" w:type="dxa"/>
          </w:tcPr>
          <w:p w:rsidR="00774635" w:rsidRPr="00774635" w:rsidRDefault="00774635" w:rsidP="0077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«Она никому не принадлежала; у неё не было собственного имени…»</w:t>
            </w:r>
          </w:p>
        </w:tc>
        <w:tc>
          <w:tcPr>
            <w:tcW w:w="7393" w:type="dxa"/>
          </w:tcPr>
          <w:p w:rsidR="00774635" w:rsidRPr="00774635" w:rsidRDefault="00774635" w:rsidP="0077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У собаки не было даже имени, в начале рассказа употребляется местоимение «она».</w:t>
            </w:r>
          </w:p>
        </w:tc>
      </w:tr>
      <w:tr w:rsidR="00774635" w:rsidRPr="00774635" w:rsidTr="00774635">
        <w:tc>
          <w:tcPr>
            <w:tcW w:w="7393" w:type="dxa"/>
          </w:tcPr>
          <w:p w:rsidR="00774635" w:rsidRPr="00774635" w:rsidRDefault="00774635" w:rsidP="0077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«С тех пор собака не доверяла людям,…а иногда со злобой набрасывалась на них и пыталась укусить…»</w:t>
            </w:r>
          </w:p>
        </w:tc>
        <w:tc>
          <w:tcPr>
            <w:tcW w:w="7393" w:type="dxa"/>
          </w:tcPr>
          <w:p w:rsidR="00774635" w:rsidRPr="00774635" w:rsidRDefault="00774635" w:rsidP="0077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После встречи с мужиком-пропойцей, который обманул надежды собаки на ласку, она совсем одичала.</w:t>
            </w:r>
          </w:p>
        </w:tc>
      </w:tr>
      <w:tr w:rsidR="00774635" w:rsidRPr="00774635" w:rsidTr="00774635">
        <w:tc>
          <w:tcPr>
            <w:tcW w:w="7393" w:type="dxa"/>
          </w:tcPr>
          <w:p w:rsidR="00774635" w:rsidRPr="00774635" w:rsidRDefault="00774635" w:rsidP="0077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«Всею своей собачьей душою расцвела Кусака»</w:t>
            </w:r>
          </w:p>
          <w:p w:rsidR="00774635" w:rsidRPr="00774635" w:rsidRDefault="00774635" w:rsidP="0077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«…она ела очень мало, но и это малое изменило её до неузнаваемости…»</w:t>
            </w:r>
          </w:p>
        </w:tc>
        <w:tc>
          <w:tcPr>
            <w:tcW w:w="7393" w:type="dxa"/>
          </w:tcPr>
          <w:p w:rsidR="00774635" w:rsidRPr="00774635" w:rsidRDefault="00774635" w:rsidP="0077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С приездом дачников жизнь Кусаки изменилась, она почувствовала себя нужной людям.</w:t>
            </w:r>
          </w:p>
        </w:tc>
      </w:tr>
      <w:tr w:rsidR="00774635" w:rsidRPr="00774635" w:rsidTr="00774635">
        <w:tc>
          <w:tcPr>
            <w:tcW w:w="7393" w:type="dxa"/>
          </w:tcPr>
          <w:p w:rsidR="00774635" w:rsidRPr="00774635" w:rsidRDefault="00774635" w:rsidP="0077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«Кусака долго металась по следам уехавших людей,…Там она проделала ещё одну новую штуку, которой никто, однако, не видал…»</w:t>
            </w:r>
          </w:p>
        </w:tc>
        <w:tc>
          <w:tcPr>
            <w:tcW w:w="7393" w:type="dxa"/>
          </w:tcPr>
          <w:p w:rsidR="00774635" w:rsidRPr="00774635" w:rsidRDefault="00774635" w:rsidP="0077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746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Страх, оказаться опять одной, толкает Кусаку на отчаянные поступки.</w:t>
            </w:r>
          </w:p>
        </w:tc>
      </w:tr>
    </w:tbl>
    <w:p w:rsidR="007A2B9C" w:rsidRPr="00E75F93" w:rsidRDefault="007A2B9C" w:rsidP="00E75F9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5F93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Творческая работа</w:t>
      </w:r>
      <w:r w:rsidR="00247039" w:rsidRPr="00E75F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группах</w:t>
      </w:r>
      <w:r w:rsidRPr="00E75F9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47039" w:rsidRPr="00E75F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247039" w:rsidRPr="00E75F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Приложение 2</w:t>
      </w:r>
      <w:r w:rsidR="00247039" w:rsidRPr="00E75F9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FD025A" w:rsidRPr="00002C68" w:rsidRDefault="00FD025A" w:rsidP="00FD0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>– Ребята, какие чувства вызвал у вас рассказ?</w:t>
      </w:r>
    </w:p>
    <w:p w:rsidR="00FD025A" w:rsidRPr="00002C68" w:rsidRDefault="00FD025A" w:rsidP="00FD0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 xml:space="preserve">– Хотелось бы вам изменить ситуацию, в которой оказалась бедная </w:t>
      </w:r>
      <w:proofErr w:type="spellStart"/>
      <w:r w:rsidRPr="00002C68">
        <w:rPr>
          <w:rFonts w:ascii="Times New Roman" w:eastAsia="Times New Roman" w:hAnsi="Times New Roman" w:cs="Times New Roman"/>
          <w:sz w:val="28"/>
          <w:szCs w:val="28"/>
        </w:rPr>
        <w:t>Кусачка</w:t>
      </w:r>
      <w:proofErr w:type="spellEnd"/>
      <w:r w:rsidRPr="00002C6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D025A" w:rsidRPr="00002C68" w:rsidRDefault="00FD025A" w:rsidP="00FD0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>– Как же нам сделать, чтобы Кусака обрела настоящий дом, друзей, сохранила любовь и доверие к людям?</w:t>
      </w:r>
    </w:p>
    <w:p w:rsidR="00FD025A" w:rsidRPr="00002C68" w:rsidRDefault="00FD025A" w:rsidP="00FD0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>Давайте станем соавторами рассказа и попробуем написать свою историю со счастливым концом.</w:t>
      </w:r>
    </w:p>
    <w:p w:rsidR="00FD025A" w:rsidRPr="00002C68" w:rsidRDefault="00FD025A" w:rsidP="00FD0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>Итак, начнем работу.</w:t>
      </w:r>
    </w:p>
    <w:p w:rsidR="00FD025A" w:rsidRPr="00002C68" w:rsidRDefault="00FD025A" w:rsidP="00FD0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>– Скажите, что хочется изменить в рассказе, прежде всего?</w:t>
      </w:r>
    </w:p>
    <w:p w:rsidR="00FD025A" w:rsidRPr="00002C68" w:rsidRDefault="00FD025A" w:rsidP="00FD0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>Конечно, финал произведения.</w:t>
      </w:r>
    </w:p>
    <w:p w:rsidR="00FD025A" w:rsidRPr="00002C68" w:rsidRDefault="00FD025A" w:rsidP="00FD0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>Чтобы изменить финал рассказа, нам нужно изменить самих людей, в данном случае – Лелю и ее маму.</w:t>
      </w:r>
    </w:p>
    <w:p w:rsidR="00FD025A" w:rsidRPr="00002C68" w:rsidRDefault="00FD025A" w:rsidP="00FD0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>А может, включить в произведение новых персонажей, которые смогут повлиять на решение мамы?</w:t>
      </w:r>
    </w:p>
    <w:p w:rsidR="00FD025A" w:rsidRPr="00002C68" w:rsidRDefault="00FD025A" w:rsidP="00FD0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 группа</w:t>
      </w:r>
    </w:p>
    <w:p w:rsidR="00FD025A" w:rsidRPr="00002C68" w:rsidRDefault="00FD025A" w:rsidP="00FD0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Представьте себе, что мама Лели оказалась не такой бессердечной и равнодушной к судьбе собаки женщиной. Придумайте новый финал рассказа и обыграйте его.</w:t>
      </w:r>
    </w:p>
    <w:p w:rsidR="00FD025A" w:rsidRPr="00002C68" w:rsidRDefault="00FD025A" w:rsidP="00FD0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группа</w:t>
      </w:r>
    </w:p>
    <w:p w:rsidR="00FD025A" w:rsidRPr="00002C68" w:rsidRDefault="00FD025A" w:rsidP="00FD0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Представьте себе, что Леля сильно привязалась к Кусаке, полюбила ее всей душой и не хочет расставаться со своей любимицей. Придумайте выход из сложившейся ситуации. Обыграйте новый финал рассказа.</w:t>
      </w:r>
    </w:p>
    <w:p w:rsidR="00FD025A" w:rsidRPr="00002C68" w:rsidRDefault="00FD025A" w:rsidP="00FD0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Третья группа</w:t>
      </w:r>
    </w:p>
    <w:p w:rsidR="007A2B9C" w:rsidRPr="00002C68" w:rsidRDefault="00FD025A" w:rsidP="00FD0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Представьте себе, что перед самым отъездом дачников приезжает </w:t>
      </w:r>
      <w:proofErr w:type="spellStart"/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>Лелин</w:t>
      </w:r>
      <w:proofErr w:type="spellEnd"/>
      <w:r w:rsidRPr="00002C6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папа, по профессии доктор (или ветеринар), человек добрый и отзывчивый. Может, он окажет влияние на решение супруги или предложит выход из сложившейся ситуации? Придумайте свой финал рассказа, включив в сюжет произведения новое действующее лицо. Обыграйте ситуацию.</w:t>
      </w:r>
    </w:p>
    <w:p w:rsidR="00A56B3E" w:rsidRPr="00002C68" w:rsidRDefault="00A56B3E" w:rsidP="002A328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Заключительное слово учителя.</w:t>
      </w:r>
    </w:p>
    <w:p w:rsidR="00A56B3E" w:rsidRDefault="00A56B3E" w:rsidP="002A3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>- Сегодня на уроке мы размышляли над проблемой взаимоотношения человека и животных. Мы определили главное:   нужно быть в ответе за тех, кого мы приручили. Человек не может состояться без доброго отношения к меньшим своим братьям</w:t>
      </w:r>
      <w:r w:rsidRPr="00002C6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02C68">
        <w:rPr>
          <w:rFonts w:ascii="Times New Roman" w:eastAsia="Times New Roman" w:hAnsi="Times New Roman" w:cs="Times New Roman"/>
          <w:sz w:val="28"/>
          <w:szCs w:val="28"/>
        </w:rPr>
        <w:t> Космос, пограничная и милицейская службы, медицина, геология – сферы, в которых жизнь собаки- подвиг во имя человека. Мы должны быть добрыми и милосердными.</w:t>
      </w:r>
    </w:p>
    <w:p w:rsidR="00BD1255" w:rsidRPr="00BD1255" w:rsidRDefault="00BD1255" w:rsidP="00BD1255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 w:rsidRPr="00BD1255">
        <w:rPr>
          <w:sz w:val="28"/>
          <w:szCs w:val="28"/>
          <w:u w:val="single"/>
        </w:rPr>
        <w:t xml:space="preserve">(Сообщения от Герасименко и </w:t>
      </w:r>
      <w:proofErr w:type="spellStart"/>
      <w:r w:rsidRPr="00BD1255">
        <w:rPr>
          <w:sz w:val="28"/>
          <w:szCs w:val="28"/>
          <w:u w:val="single"/>
        </w:rPr>
        <w:t>Народовой</w:t>
      </w:r>
      <w:proofErr w:type="spellEnd"/>
      <w:r w:rsidRPr="00BD1255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  <w:r w:rsidRPr="00BD1255">
        <w:rPr>
          <w:rFonts w:ascii="&amp;quot" w:hAnsi="&amp;quot"/>
          <w:color w:val="000000"/>
        </w:rPr>
        <w:t xml:space="preserve">Благородство и преданность собачьих сердец безгранична. Это они доказывали десятки, </w:t>
      </w:r>
      <w:proofErr w:type="gramStart"/>
      <w:r w:rsidRPr="00BD1255">
        <w:rPr>
          <w:rFonts w:ascii="&amp;quot" w:hAnsi="&amp;quot"/>
          <w:color w:val="000000"/>
        </w:rPr>
        <w:t>сотни ,</w:t>
      </w:r>
      <w:proofErr w:type="gramEnd"/>
      <w:r w:rsidRPr="00BD1255">
        <w:rPr>
          <w:rFonts w:ascii="&amp;quot" w:hAnsi="&amp;quot"/>
          <w:color w:val="000000"/>
        </w:rPr>
        <w:t xml:space="preserve"> тысячи раз. Признанием их заслуг являются памятники, которые люди ставят собакам. </w:t>
      </w:r>
    </w:p>
    <w:p w:rsidR="00BD1255" w:rsidRPr="00BD1255" w:rsidRDefault="00BD1255" w:rsidP="00BD1255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     Считают, что первый памятник был поставлен в IV веке до н.э. у города Коринфа. Собака разбудила гарнизон города, когда враг неслышно подкрадывался к нему. А один из самых знаменитых памятников стоит в Париже. Он сооружён 1,5 века назад. На каменном постаменте огромный пёс, к которому доверчиво прижимается ребёнок. Неизвестно как малыш очутился на перевале, очень далеко от жилья. И только Барри чувствовал, что надо спасти малыша. Он ушёл вовремя: ребёнок уже потерял сознание, но был жив. Барри лёг рядом, стараясь согреть малыша, долго и упорно лизал своё лицо. И мальчик очнулся. Он обхватил шею Барри. И тогда Барри стал медленно и осторожно тащить его. Так пёс его доставил к </w:t>
      </w:r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lastRenderedPageBreak/>
        <w:t xml:space="preserve">людям. </w:t>
      </w:r>
      <w:r w:rsidRPr="00BD1255">
        <w:rPr>
          <w:rFonts w:ascii="Calibri" w:eastAsia="Calibri" w:hAnsi="Calibri" w:cs="Times New Roman"/>
          <w:lang w:eastAsia="en-US"/>
        </w:rPr>
        <w:t xml:space="preserve"> </w:t>
      </w:r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>В Париже есть памятник сенбернару Барри с надписью о заслугах великого спасателя: «Спас 40 человек. Во время спасения 41-го погиб».</w:t>
      </w:r>
    </w:p>
    <w:p w:rsidR="00BD1255" w:rsidRPr="00BD1255" w:rsidRDefault="00BD1255" w:rsidP="00BD1255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>    Памятник Барри – символический памятник собакам, исполнившим свой долг.</w:t>
      </w:r>
    </w:p>
    <w:p w:rsidR="00BD1255" w:rsidRPr="00BD1255" w:rsidRDefault="00BD1255" w:rsidP="00BD1255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Собаки были рядом с человеком и в </w:t>
      </w:r>
      <w:proofErr w:type="gramStart"/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>Великую  Отечественную</w:t>
      </w:r>
      <w:proofErr w:type="gramEnd"/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войну: вывозили раненных, были связистами . А в мирное время собака опять приходит на помощь человеку! Например, восточноевропейская овчарка Карат установила рекорд – нашла руду на глубине 12 метров. Не знаю, будет ли поставлен памятник таким собакам, как Карат. Но уже сейчас есть 1 памятник, который поставлен всем собакам. Мне, кажется, его можно назвать «памятником в честь собачьего сердца». Это памятник стоит в Японии, недалеко от Токио, на станции </w:t>
      </w:r>
      <w:proofErr w:type="spellStart"/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>Шабуя</w:t>
      </w:r>
      <w:proofErr w:type="spellEnd"/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Этот памятник был поставлен в память о собаке </w:t>
      </w:r>
      <w:proofErr w:type="spellStart"/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>Хатико</w:t>
      </w:r>
      <w:proofErr w:type="spellEnd"/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>, которая ежедневно провожала хозяина, уезжавшего на работу в Токио. И ежедневно в определённое время встречала его. Хозяин заболел и умер в одной из токийских больниц.</w:t>
      </w:r>
    </w:p>
    <w:p w:rsidR="00BD1255" w:rsidRPr="00BD1255" w:rsidRDefault="00BD1255" w:rsidP="00BD1255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Но </w:t>
      </w:r>
      <w:proofErr w:type="spellStart"/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>Хатико</w:t>
      </w:r>
      <w:proofErr w:type="spellEnd"/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не смог смириться с </w:t>
      </w:r>
      <w:proofErr w:type="gramStart"/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>этим .</w:t>
      </w:r>
      <w:proofErr w:type="gramEnd"/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Он ежедневно приходил на станцию и оставался там до последнего поезда, в надежде, что хозяин когда-нибудь приедет. Так продолжалось 10 лет, до того дня, когда пёс </w:t>
      </w:r>
      <w:proofErr w:type="spellStart"/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>Хатико</w:t>
      </w:r>
      <w:proofErr w:type="spellEnd"/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трагически погиб на этой станции. В газетах появилось сообщение о верном псе, и тогда по всей Японии начался сбор денег на памятник </w:t>
      </w:r>
      <w:proofErr w:type="spellStart"/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>Хатико</w:t>
      </w:r>
      <w:proofErr w:type="spellEnd"/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:rsidR="00BD1255" w:rsidRPr="00BD1255" w:rsidRDefault="00BD1255" w:rsidP="00BD1255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BD1255">
        <w:rPr>
          <w:rFonts w:ascii="&amp;quot" w:eastAsia="Times New Roman" w:hAnsi="&amp;quot" w:cs="Times New Roman"/>
          <w:color w:val="000000"/>
          <w:sz w:val="24"/>
          <w:szCs w:val="24"/>
        </w:rPr>
        <w:t>       И естественно, ребята, о таком животном, как собака невозможно не писать. И о собаках написаны поэмы и исследования, научные трактаты, повести, рассказы, даже романы.</w:t>
      </w:r>
    </w:p>
    <w:p w:rsidR="00366576" w:rsidRPr="00002C68" w:rsidRDefault="00A56B3E" w:rsidP="0024703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  <w:sectPr w:rsidR="00366576" w:rsidRPr="00002C68" w:rsidSect="002D56E7">
          <w:pgSz w:w="11906" w:h="16838"/>
          <w:pgMar w:top="284" w:right="282" w:bottom="284" w:left="567" w:header="708" w:footer="708" w:gutter="0"/>
          <w:cols w:space="708"/>
          <w:docGrid w:linePitch="360"/>
        </w:sectPr>
      </w:pPr>
      <w:r w:rsidRPr="00002C68">
        <w:rPr>
          <w:rFonts w:ascii="Times New Roman" w:eastAsia="Times New Roman" w:hAnsi="Times New Roman" w:cs="Times New Roman"/>
          <w:sz w:val="28"/>
          <w:szCs w:val="28"/>
        </w:rPr>
        <w:t>-И в заключение предлагаю вам прислушаться к стихам  </w:t>
      </w:r>
      <w:r w:rsidR="00366576" w:rsidRPr="00002C68">
        <w:rPr>
          <w:rFonts w:ascii="Times New Roman" w:eastAsia="Times New Roman" w:hAnsi="Times New Roman" w:cs="Times New Roman"/>
          <w:sz w:val="28"/>
          <w:szCs w:val="28"/>
        </w:rPr>
        <w:t xml:space="preserve">Эдуарда Асадова и </w:t>
      </w:r>
      <w:r w:rsidR="00366576"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 xml:space="preserve">Бориса Владимировича </w:t>
      </w:r>
      <w:proofErr w:type="spellStart"/>
      <w:r w:rsidR="00366576"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Заходера</w:t>
      </w:r>
      <w:proofErr w:type="spellEnd"/>
      <w:r w:rsidR="00247039"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 xml:space="preserve">    </w:t>
      </w:r>
      <w:r w:rsidR="00247039" w:rsidRPr="00002C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8F1"/>
        </w:rPr>
        <w:t>(Приложение 4)</w:t>
      </w:r>
    </w:p>
    <w:p w:rsidR="00366576" w:rsidRPr="00002C68" w:rsidRDefault="00366576" w:rsidP="0036657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</w:pP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Глаза покинутой собаки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Мне снятся ночью... как тут быть?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Ее обидеть может всякий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И даже попросту убить.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Для комнатных нужна порода,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А для дворовых - злобный нрав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Ее обидела природа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Достоинств этих ей не дав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Хозяева прогнали прочь,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И я не в силах ей помочь!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</w:p>
    <w:p w:rsidR="00366576" w:rsidRPr="00002C68" w:rsidRDefault="00366576" w:rsidP="0036657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</w:pP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В моей квартире коммунальной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Она помехой будет всем.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Но плач ее призывный, дальний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Мне душу вымотал совсем!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И вот, настойчиво и глупо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Я всех прошу, забыв покой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Плесните ей немного супу!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Погладьте ласковой рукой.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Хоть на часок пустите в сени!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Пускай погреется она!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</w:p>
    <w:p w:rsidR="00366576" w:rsidRPr="00002C68" w:rsidRDefault="00366576" w:rsidP="0036657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</w:pP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Она поймет, она оценит,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До смерти будет вам верна!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О, одиночество огромность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И невозможно потерять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Собачью вечную готовность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Любить, служить и доверять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Пусть человек добрее будет!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Не прихоть это, не пустяк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Внимательно вглядитесь люди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В глаза покинутых собак!</w:t>
      </w:r>
      <w:r w:rsidRPr="00002C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t> 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(Эдуард Асадов)</w:t>
      </w:r>
    </w:p>
    <w:p w:rsidR="00366576" w:rsidRPr="00002C68" w:rsidRDefault="00366576" w:rsidP="0036657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</w:pPr>
    </w:p>
    <w:p w:rsidR="00366576" w:rsidRPr="00002C68" w:rsidRDefault="00366576" w:rsidP="0036657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</w:pPr>
    </w:p>
    <w:p w:rsidR="00366576" w:rsidRPr="00002C68" w:rsidRDefault="00366576" w:rsidP="00366576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  <w:sectPr w:rsidR="00366576" w:rsidRPr="00002C68" w:rsidSect="00366576">
          <w:type w:val="continuous"/>
          <w:pgSz w:w="11906" w:h="16838"/>
          <w:pgMar w:top="284" w:right="282" w:bottom="284" w:left="567" w:header="708" w:footer="708" w:gutter="0"/>
          <w:cols w:num="2" w:space="708"/>
          <w:docGrid w:linePitch="360"/>
        </w:sectPr>
      </w:pPr>
    </w:p>
    <w:p w:rsidR="00366576" w:rsidRPr="00002C68" w:rsidRDefault="00366576" w:rsidP="00366576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8F1"/>
        </w:rPr>
      </w:pPr>
    </w:p>
    <w:p w:rsidR="00366576" w:rsidRPr="00002C68" w:rsidRDefault="00366576" w:rsidP="0036657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8F1"/>
        </w:rPr>
        <w:sectPr w:rsidR="00366576" w:rsidRPr="00002C68" w:rsidSect="00366576">
          <w:type w:val="continuous"/>
          <w:pgSz w:w="11906" w:h="16838"/>
          <w:pgMar w:top="284" w:right="282" w:bottom="284" w:left="567" w:header="708" w:footer="708" w:gutter="0"/>
          <w:cols w:space="708"/>
          <w:docGrid w:linePitch="360"/>
        </w:sectPr>
      </w:pPr>
    </w:p>
    <w:p w:rsidR="00366576" w:rsidRPr="00002C68" w:rsidRDefault="00366576" w:rsidP="0036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Вы смотрели бездомной собаке в глаза?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 xml:space="preserve">Вы когда </w:t>
      </w:r>
      <w:proofErr w:type="spellStart"/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нибудь</w:t>
      </w:r>
      <w:proofErr w:type="spellEnd"/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 xml:space="preserve"> видели столько печали ?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Две дорожки от глаз "протоптала" слеза.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Сколько боли, несчастья у ней за плечами.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Разве Вас не учили:"Мы в ответе за тех..."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Или может Вы просто про это забыли ,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Когда Вам надоело и после утех,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Вы за ней двери дома закрыли?</w:t>
      </w:r>
    </w:p>
    <w:p w:rsidR="00366576" w:rsidRPr="00BD1255" w:rsidRDefault="00366576" w:rsidP="0036657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8F1"/>
        </w:rPr>
        <w:sectPr w:rsidR="00366576" w:rsidRPr="00BD1255" w:rsidSect="00366576">
          <w:type w:val="continuous"/>
          <w:pgSz w:w="11906" w:h="16838"/>
          <w:pgMar w:top="284" w:right="282" w:bottom="284" w:left="567" w:header="708" w:footer="708" w:gutter="0"/>
          <w:cols w:num="2" w:space="708"/>
          <w:docGrid w:linePitch="360"/>
        </w:sectPr>
      </w:pP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А она до сих пор верит людям и ждет,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Хоть сомненья давно её гложут,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Что хозяин (какой бы он не был)- ПРИДЁТ!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Pr="00002C68">
        <w:rPr>
          <w:rFonts w:ascii="Times New Roman" w:hAnsi="Times New Roman" w:cs="Times New Roman"/>
          <w:sz w:val="28"/>
          <w:szCs w:val="28"/>
          <w:shd w:val="clear" w:color="auto" w:fill="FFF8F1"/>
        </w:rPr>
        <w:t>И на голову руку положит...</w:t>
      </w:r>
      <w:r w:rsidRPr="00002C68">
        <w:rPr>
          <w:rFonts w:ascii="Times New Roman" w:hAnsi="Times New Roman" w:cs="Times New Roman"/>
          <w:sz w:val="28"/>
          <w:szCs w:val="28"/>
        </w:rPr>
        <w:br/>
      </w:r>
      <w:r w:rsidR="00BD1255">
        <w:rPr>
          <w:rFonts w:ascii="Times New Roman" w:hAnsi="Times New Roman" w:cs="Times New Roman"/>
          <w:sz w:val="28"/>
          <w:szCs w:val="28"/>
          <w:shd w:val="clear" w:color="auto" w:fill="FFF8F1"/>
        </w:rPr>
        <w:t xml:space="preserve">(Борис Владимирович </w:t>
      </w:r>
      <w:proofErr w:type="spellStart"/>
      <w:r w:rsidR="00BD1255">
        <w:rPr>
          <w:rFonts w:ascii="Times New Roman" w:hAnsi="Times New Roman" w:cs="Times New Roman"/>
          <w:sz w:val="28"/>
          <w:szCs w:val="28"/>
          <w:shd w:val="clear" w:color="auto" w:fill="FFF8F1"/>
        </w:rPr>
        <w:t>Заходер</w:t>
      </w:r>
      <w:proofErr w:type="spellEnd"/>
      <w:r w:rsidR="00BD1255">
        <w:rPr>
          <w:rFonts w:ascii="Times New Roman" w:hAnsi="Times New Roman" w:cs="Times New Roman"/>
          <w:sz w:val="28"/>
          <w:szCs w:val="28"/>
          <w:shd w:val="clear" w:color="auto" w:fill="FFF8F1"/>
        </w:rPr>
        <w:t>)</w:t>
      </w:r>
    </w:p>
    <w:p w:rsidR="007D5996" w:rsidRPr="00002C68" w:rsidRDefault="007D5996" w:rsidP="00366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576" w:rsidRPr="00BD1255" w:rsidRDefault="007D5996" w:rsidP="007D599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C68">
        <w:rPr>
          <w:rFonts w:ascii="Times New Roman" w:hAnsi="Times New Roman" w:cs="Times New Roman"/>
          <w:b/>
          <w:sz w:val="28"/>
          <w:szCs w:val="28"/>
        </w:rPr>
        <w:t xml:space="preserve">Прослушивание </w:t>
      </w:r>
      <w:r w:rsidR="00BD1255" w:rsidRPr="00002C68">
        <w:rPr>
          <w:rFonts w:ascii="Times New Roman" w:hAnsi="Times New Roman" w:cs="Times New Roman"/>
          <w:b/>
          <w:sz w:val="28"/>
          <w:szCs w:val="28"/>
        </w:rPr>
        <w:t>песни Ю.</w:t>
      </w:r>
      <w:r w:rsidRPr="00002C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C68">
        <w:rPr>
          <w:rFonts w:ascii="Times New Roman" w:hAnsi="Times New Roman" w:cs="Times New Roman"/>
          <w:b/>
          <w:sz w:val="28"/>
          <w:szCs w:val="28"/>
        </w:rPr>
        <w:t>Шатунова</w:t>
      </w:r>
      <w:proofErr w:type="spellEnd"/>
      <w:r w:rsidRPr="00002C68">
        <w:rPr>
          <w:rFonts w:ascii="Times New Roman" w:hAnsi="Times New Roman" w:cs="Times New Roman"/>
          <w:b/>
          <w:sz w:val="28"/>
          <w:szCs w:val="28"/>
        </w:rPr>
        <w:t xml:space="preserve"> «Бездомный пёс».  </w:t>
      </w:r>
      <w:r w:rsidRPr="00002C68">
        <w:rPr>
          <w:rFonts w:ascii="Times New Roman" w:hAnsi="Times New Roman" w:cs="Times New Roman"/>
          <w:b/>
          <w:sz w:val="28"/>
          <w:szCs w:val="28"/>
          <w:u w:val="single"/>
        </w:rPr>
        <w:t>(Приложение 5)</w:t>
      </w:r>
    </w:p>
    <w:p w:rsidR="007D5996" w:rsidRPr="00BD1255" w:rsidRDefault="007D5996" w:rsidP="007D5996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1255" w:rsidRPr="00BD1255" w:rsidRDefault="007D5996" w:rsidP="00BD1255">
      <w:pPr>
        <w:spacing w:after="0" w:line="607" w:lineRule="atLeast"/>
        <w:textAlignment w:val="baseline"/>
        <w:rPr>
          <w:rFonts w:ascii="ff5" w:eastAsia="Times New Roman" w:hAnsi="ff5" w:cs="Times New Roman"/>
          <w:color w:val="000000"/>
          <w:sz w:val="26"/>
          <w:szCs w:val="66"/>
        </w:rPr>
      </w:pPr>
      <w:r w:rsidRPr="00002C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Домашнее </w:t>
      </w:r>
      <w:r w:rsidR="00BD1255" w:rsidRPr="00002C68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BD1255" w:rsidRPr="00002C6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D1255" w:rsidRPr="00BD1255">
        <w:rPr>
          <w:rFonts w:ascii="ffd" w:eastAsia="Times New Roman" w:hAnsi="ffd" w:cs="Times New Roman"/>
          <w:color w:val="000000"/>
          <w:sz w:val="26"/>
          <w:szCs w:val="66"/>
          <w:bdr w:val="none" w:sz="0" w:space="0" w:color="auto" w:frame="1"/>
        </w:rPr>
        <w:t xml:space="preserve"> группа: </w:t>
      </w:r>
      <w:r w:rsidR="00BD1255" w:rsidRPr="00BD1255">
        <w:rPr>
          <w:rFonts w:ascii="ffd" w:eastAsia="Times New Roman" w:hAnsi="ffd" w:cs="Times New Roman"/>
          <w:color w:val="000000"/>
          <w:sz w:val="26"/>
          <w:szCs w:val="66"/>
          <w:bdr w:val="none" w:sz="0" w:space="0" w:color="auto" w:frame="1"/>
        </w:rPr>
        <w:t xml:space="preserve">составьте </w:t>
      </w:r>
      <w:r w:rsidR="00BD1255" w:rsidRPr="00BD1255">
        <w:rPr>
          <w:rFonts w:ascii="fff" w:eastAsia="Times New Roman" w:hAnsi="fff" w:cs="Times New Roman"/>
          <w:color w:val="000000"/>
          <w:sz w:val="26"/>
          <w:szCs w:val="66"/>
          <w:bdr w:val="none" w:sz="0" w:space="0" w:color="auto" w:frame="1"/>
        </w:rPr>
        <w:t>рассказ</w:t>
      </w:r>
      <w:r w:rsidR="00BD1255" w:rsidRPr="00BD1255">
        <w:rPr>
          <w:rFonts w:ascii="ffd" w:eastAsia="Times New Roman" w:hAnsi="ffd" w:cs="Times New Roman"/>
          <w:color w:val="000000"/>
          <w:sz w:val="26"/>
          <w:szCs w:val="66"/>
          <w:bdr w:val="none" w:sz="0" w:space="0" w:color="auto" w:frame="1"/>
        </w:rPr>
        <w:t xml:space="preserve"> –миниатюру (исповедь) от лица Кусаки. О чём она </w:t>
      </w:r>
      <w:r w:rsidR="00BD1255" w:rsidRPr="00BD1255">
        <w:rPr>
          <w:rFonts w:ascii="ffd" w:eastAsia="Times New Roman" w:hAnsi="ffd" w:cs="Times New Roman"/>
          <w:color w:val="000000"/>
          <w:sz w:val="26"/>
          <w:szCs w:val="66"/>
        </w:rPr>
        <w:t>мечтает?</w:t>
      </w:r>
      <w:r w:rsidR="00BD1255" w:rsidRPr="00BD1255">
        <w:rPr>
          <w:rFonts w:ascii="fff" w:eastAsia="Times New Roman" w:hAnsi="fff" w:cs="Times New Roman"/>
          <w:color w:val="000000"/>
          <w:sz w:val="26"/>
          <w:szCs w:val="66"/>
          <w:bdr w:val="none" w:sz="0" w:space="0" w:color="auto" w:frame="1"/>
        </w:rPr>
        <w:t xml:space="preserve"> </w:t>
      </w:r>
      <w:r w:rsidR="00BD1255" w:rsidRPr="00BD1255">
        <w:rPr>
          <w:rFonts w:ascii="ffd" w:eastAsia="Times New Roman" w:hAnsi="ffd" w:cs="Times New Roman"/>
          <w:color w:val="000000"/>
          <w:sz w:val="26"/>
          <w:szCs w:val="66"/>
        </w:rPr>
        <w:t>Исповедь –</w:t>
      </w:r>
      <w:r w:rsidR="00BD1255" w:rsidRPr="00BD1255">
        <w:rPr>
          <w:rFonts w:ascii="fff" w:eastAsia="Times New Roman" w:hAnsi="fff" w:cs="Times New Roman"/>
          <w:color w:val="000000"/>
          <w:sz w:val="26"/>
          <w:szCs w:val="66"/>
          <w:bdr w:val="none" w:sz="0" w:space="0" w:color="auto" w:frame="1"/>
        </w:rPr>
        <w:t xml:space="preserve"> </w:t>
      </w:r>
      <w:r w:rsidR="00BD1255" w:rsidRPr="00BD1255">
        <w:rPr>
          <w:rFonts w:ascii="ffd" w:eastAsia="Times New Roman" w:hAnsi="ffd" w:cs="Times New Roman"/>
          <w:color w:val="000000"/>
          <w:sz w:val="26"/>
          <w:szCs w:val="66"/>
        </w:rPr>
        <w:t>откровенное признание в чем</w:t>
      </w:r>
      <w:r w:rsidR="00BD1255" w:rsidRPr="00BD1255">
        <w:rPr>
          <w:rFonts w:ascii="fff" w:eastAsia="Times New Roman" w:hAnsi="fff" w:cs="Times New Roman"/>
          <w:color w:val="000000"/>
          <w:sz w:val="26"/>
          <w:szCs w:val="66"/>
          <w:bdr w:val="none" w:sz="0" w:space="0" w:color="auto" w:frame="1"/>
        </w:rPr>
        <w:t xml:space="preserve">- </w:t>
      </w:r>
      <w:r w:rsidR="00BD1255" w:rsidRPr="00BD1255">
        <w:rPr>
          <w:rFonts w:ascii="ffd" w:eastAsia="Times New Roman" w:hAnsi="ffd" w:cs="Times New Roman"/>
          <w:color w:val="000000"/>
          <w:sz w:val="26"/>
          <w:szCs w:val="66"/>
        </w:rPr>
        <w:t>либо, рассказ о своих сокровенных мыслях.</w:t>
      </w:r>
      <w:r w:rsidR="00BD1255" w:rsidRPr="00BD1255">
        <w:rPr>
          <w:rFonts w:ascii="fff" w:eastAsia="Times New Roman" w:hAnsi="fff" w:cs="Times New Roman"/>
          <w:color w:val="000000"/>
          <w:sz w:val="26"/>
          <w:szCs w:val="66"/>
          <w:bdr w:val="none" w:sz="0" w:space="0" w:color="auto" w:frame="1"/>
        </w:rPr>
        <w:t xml:space="preserve"> </w:t>
      </w:r>
    </w:p>
    <w:p w:rsidR="00BD1255" w:rsidRPr="00BD1255" w:rsidRDefault="00BD1255" w:rsidP="00BD1255">
      <w:pPr>
        <w:spacing w:after="0" w:line="607" w:lineRule="atLeast"/>
        <w:textAlignment w:val="baseline"/>
        <w:rPr>
          <w:rFonts w:ascii="ff5" w:eastAsia="Times New Roman" w:hAnsi="ff5" w:cs="Times New Roman"/>
          <w:color w:val="000000"/>
          <w:sz w:val="26"/>
          <w:szCs w:val="66"/>
        </w:rPr>
      </w:pPr>
      <w:r w:rsidRPr="00BD1255">
        <w:rPr>
          <w:rFonts w:ascii="ff5" w:eastAsia="Times New Roman" w:hAnsi="ff5" w:cs="Times New Roman"/>
          <w:color w:val="000000"/>
          <w:sz w:val="26"/>
          <w:szCs w:val="66"/>
        </w:rPr>
        <w:t>•</w:t>
      </w:r>
      <w:r w:rsidRPr="00BD1255">
        <w:rPr>
          <w:rFonts w:ascii="ffc" w:eastAsia="Times New Roman" w:hAnsi="ffc" w:cs="Times New Roman"/>
          <w:color w:val="000000"/>
          <w:sz w:val="26"/>
          <w:szCs w:val="66"/>
          <w:bdr w:val="none" w:sz="0" w:space="0" w:color="auto" w:frame="1"/>
        </w:rPr>
        <w:t xml:space="preserve"> </w:t>
      </w:r>
      <w:r w:rsidRPr="00BD1255">
        <w:rPr>
          <w:rFonts w:ascii="Helvetica" w:eastAsia="Times New Roman" w:hAnsi="Helvetica" w:cs="Times New Roman"/>
          <w:color w:val="000000"/>
          <w:sz w:val="26"/>
          <w:szCs w:val="66"/>
          <w:bdr w:val="none" w:sz="0" w:space="0" w:color="auto" w:frame="1"/>
        </w:rPr>
        <w:t xml:space="preserve"> </w:t>
      </w:r>
      <w:r w:rsidRPr="00BD1255">
        <w:rPr>
          <w:rFonts w:ascii="ffd" w:eastAsia="Times New Roman" w:hAnsi="ffd" w:cs="Times New Roman"/>
          <w:color w:val="000000"/>
          <w:sz w:val="26"/>
          <w:szCs w:val="66"/>
          <w:bdr w:val="none" w:sz="0" w:space="0" w:color="auto" w:frame="1"/>
        </w:rPr>
        <w:t xml:space="preserve">2 </w:t>
      </w:r>
      <w:r w:rsidRPr="00BD1255">
        <w:rPr>
          <w:rFonts w:ascii="ffd" w:eastAsia="Times New Roman" w:hAnsi="ffd" w:cs="Times New Roman"/>
          <w:color w:val="000000"/>
          <w:sz w:val="26"/>
          <w:szCs w:val="66"/>
          <w:bdr w:val="none" w:sz="0" w:space="0" w:color="auto" w:frame="1"/>
        </w:rPr>
        <w:t>группа:</w:t>
      </w:r>
      <w:r w:rsidRPr="00BD1255">
        <w:rPr>
          <w:rFonts w:ascii="fff" w:eastAsia="Times New Roman" w:hAnsi="fff" w:cs="Times New Roman"/>
          <w:color w:val="000000"/>
          <w:sz w:val="26"/>
          <w:szCs w:val="66"/>
          <w:bdr w:val="none" w:sz="0" w:space="0" w:color="auto" w:frame="1"/>
        </w:rPr>
        <w:t xml:space="preserve"> составьте</w:t>
      </w:r>
      <w:r w:rsidRPr="00BD1255">
        <w:rPr>
          <w:rFonts w:ascii="ffd" w:eastAsia="Times New Roman" w:hAnsi="ffd" w:cs="Times New Roman"/>
          <w:color w:val="000000"/>
          <w:sz w:val="26"/>
          <w:szCs w:val="66"/>
          <w:bdr w:val="none" w:sz="0" w:space="0" w:color="auto" w:frame="1"/>
        </w:rPr>
        <w:t xml:space="preserve"> обращение к людям. К чему вы хотите их призвать?</w:t>
      </w:r>
      <w:r w:rsidRPr="00BD1255">
        <w:rPr>
          <w:rFonts w:ascii="fff" w:eastAsia="Times New Roman" w:hAnsi="fff" w:cs="Times New Roman"/>
          <w:color w:val="000000"/>
          <w:sz w:val="26"/>
          <w:szCs w:val="66"/>
          <w:bdr w:val="none" w:sz="0" w:space="0" w:color="auto" w:frame="1"/>
        </w:rPr>
        <w:t xml:space="preserve"> </w:t>
      </w:r>
    </w:p>
    <w:p w:rsidR="00BD1255" w:rsidRDefault="00BD1255" w:rsidP="00BD1255">
      <w:pPr>
        <w:spacing w:after="0" w:line="607" w:lineRule="atLeast"/>
        <w:textAlignment w:val="baseline"/>
        <w:rPr>
          <w:rFonts w:ascii="fff" w:eastAsia="Times New Roman" w:hAnsi="fff" w:cs="Times New Roman"/>
          <w:color w:val="000000"/>
          <w:sz w:val="26"/>
          <w:szCs w:val="66"/>
          <w:bdr w:val="none" w:sz="0" w:space="0" w:color="auto" w:frame="1"/>
        </w:rPr>
      </w:pPr>
      <w:r w:rsidRPr="00BD1255">
        <w:rPr>
          <w:rFonts w:ascii="ff5" w:eastAsia="Times New Roman" w:hAnsi="ff5" w:cs="Times New Roman"/>
          <w:color w:val="000000"/>
          <w:sz w:val="26"/>
          <w:szCs w:val="66"/>
        </w:rPr>
        <w:t>•</w:t>
      </w:r>
      <w:r w:rsidRPr="00BD1255">
        <w:rPr>
          <w:rFonts w:ascii="ffc" w:eastAsia="Times New Roman" w:hAnsi="ffc" w:cs="Times New Roman"/>
          <w:color w:val="000000"/>
          <w:sz w:val="26"/>
          <w:szCs w:val="66"/>
          <w:bdr w:val="none" w:sz="0" w:space="0" w:color="auto" w:frame="1"/>
        </w:rPr>
        <w:t xml:space="preserve"> </w:t>
      </w:r>
      <w:r w:rsidRPr="00BD1255">
        <w:rPr>
          <w:rFonts w:ascii="Helvetica" w:eastAsia="Times New Roman" w:hAnsi="Helvetica" w:cs="Times New Roman"/>
          <w:color w:val="000000"/>
          <w:sz w:val="26"/>
          <w:szCs w:val="66"/>
          <w:bdr w:val="none" w:sz="0" w:space="0" w:color="auto" w:frame="1"/>
        </w:rPr>
        <w:t xml:space="preserve"> </w:t>
      </w:r>
      <w:r w:rsidRPr="00BD1255">
        <w:rPr>
          <w:rFonts w:ascii="ffd" w:eastAsia="Times New Roman" w:hAnsi="ffd" w:cs="Times New Roman"/>
          <w:color w:val="000000"/>
          <w:sz w:val="26"/>
          <w:szCs w:val="66"/>
          <w:bdr w:val="none" w:sz="0" w:space="0" w:color="auto" w:frame="1"/>
        </w:rPr>
        <w:t xml:space="preserve">3 группа: если бы </w:t>
      </w:r>
      <w:r w:rsidRPr="00BD1255">
        <w:rPr>
          <w:rFonts w:ascii="ffd" w:eastAsia="Times New Roman" w:hAnsi="ffd" w:cs="Times New Roman"/>
          <w:color w:val="000000"/>
          <w:sz w:val="26"/>
          <w:szCs w:val="66"/>
          <w:bdr w:val="none" w:sz="0" w:space="0" w:color="auto" w:frame="1"/>
        </w:rPr>
        <w:t>вы поставили</w:t>
      </w:r>
      <w:r w:rsidRPr="00BD1255">
        <w:rPr>
          <w:rFonts w:ascii="ffd" w:eastAsia="Times New Roman" w:hAnsi="ffd" w:cs="Times New Roman"/>
          <w:color w:val="000000"/>
          <w:sz w:val="26"/>
          <w:szCs w:val="66"/>
          <w:bdr w:val="none" w:sz="0" w:space="0" w:color="auto" w:frame="1"/>
        </w:rPr>
        <w:t xml:space="preserve"> памятник Кусаке, что бы вы на нём написали?</w:t>
      </w:r>
      <w:r w:rsidRPr="00BD1255">
        <w:rPr>
          <w:rFonts w:ascii="fff" w:eastAsia="Times New Roman" w:hAnsi="fff" w:cs="Times New Roman"/>
          <w:color w:val="000000"/>
          <w:sz w:val="26"/>
          <w:szCs w:val="66"/>
          <w:bdr w:val="none" w:sz="0" w:space="0" w:color="auto" w:frame="1"/>
        </w:rPr>
        <w:t xml:space="preserve"> </w:t>
      </w:r>
    </w:p>
    <w:p w:rsidR="00BD1255" w:rsidRPr="00BD1255" w:rsidRDefault="00BD1255" w:rsidP="005E7350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fff" w:eastAsia="Times New Roman" w:hAnsi="fff" w:cs="Times New Roman" w:hint="eastAsia"/>
          <w:color w:val="000000"/>
          <w:sz w:val="26"/>
          <w:szCs w:val="66"/>
          <w:bdr w:val="none" w:sz="0" w:space="0" w:color="auto" w:frame="1"/>
        </w:rPr>
        <w:t>Р</w:t>
      </w:r>
      <w:r>
        <w:rPr>
          <w:rFonts w:ascii="fff" w:eastAsia="Times New Roman" w:hAnsi="fff" w:cs="Times New Roman"/>
          <w:color w:val="000000"/>
          <w:sz w:val="26"/>
          <w:szCs w:val="66"/>
          <w:bdr w:val="none" w:sz="0" w:space="0" w:color="auto" w:frame="1"/>
        </w:rPr>
        <w:t xml:space="preserve">ефлексия: (на слайде) </w:t>
      </w:r>
      <w:r w:rsidRPr="00BD1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Прием «Закончи предложение» (устное интервью)</w:t>
      </w:r>
      <w:r w:rsidR="005E73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D1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чём думаете сейчас? </w:t>
      </w:r>
    </w:p>
    <w:p w:rsidR="00BD1255" w:rsidRPr="00BD1255" w:rsidRDefault="00BD1255" w:rsidP="005E7350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255">
        <w:rPr>
          <w:rFonts w:ascii="Times New Roman" w:eastAsia="Times New Roman" w:hAnsi="Times New Roman" w:cs="Times New Roman"/>
          <w:color w:val="000000"/>
          <w:sz w:val="28"/>
          <w:szCs w:val="28"/>
        </w:rPr>
        <w:t>-- Я понял…</w:t>
      </w:r>
    </w:p>
    <w:p w:rsidR="00BD1255" w:rsidRPr="00BD1255" w:rsidRDefault="00BD1255" w:rsidP="005E7350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255">
        <w:rPr>
          <w:rFonts w:ascii="Times New Roman" w:eastAsia="Times New Roman" w:hAnsi="Times New Roman" w:cs="Times New Roman"/>
          <w:color w:val="000000"/>
          <w:sz w:val="28"/>
          <w:szCs w:val="28"/>
        </w:rPr>
        <w:t>-- Я верю…</w:t>
      </w:r>
    </w:p>
    <w:p w:rsidR="00BD1255" w:rsidRPr="00BD1255" w:rsidRDefault="00BD1255" w:rsidP="005E7350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255">
        <w:rPr>
          <w:rFonts w:ascii="Times New Roman" w:eastAsia="Times New Roman" w:hAnsi="Times New Roman" w:cs="Times New Roman"/>
          <w:color w:val="000000"/>
          <w:sz w:val="28"/>
          <w:szCs w:val="28"/>
        </w:rPr>
        <w:t>--Я подумал…</w:t>
      </w:r>
    </w:p>
    <w:p w:rsidR="00BD1255" w:rsidRPr="00BD1255" w:rsidRDefault="00BD1255" w:rsidP="005E7350">
      <w:pPr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6"/>
          <w:szCs w:val="66"/>
        </w:rPr>
      </w:pPr>
      <w:r w:rsidRPr="00BD1255">
        <w:rPr>
          <w:rFonts w:ascii="Times New Roman" w:eastAsia="Times New Roman" w:hAnsi="Times New Roman" w:cs="Times New Roman"/>
          <w:color w:val="000000"/>
          <w:sz w:val="28"/>
          <w:szCs w:val="28"/>
        </w:rPr>
        <w:t>--Я узнал…</w:t>
      </w:r>
      <w:bookmarkStart w:id="0" w:name="_GoBack"/>
      <w:bookmarkEnd w:id="0"/>
    </w:p>
    <w:p w:rsidR="00BD1255" w:rsidRPr="00BD1255" w:rsidRDefault="00BD1255" w:rsidP="00BD125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996" w:rsidRPr="00002C68" w:rsidRDefault="007D5996" w:rsidP="007D599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2C68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7D5996" w:rsidRPr="00002C68" w:rsidRDefault="007D5996" w:rsidP="00366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996" w:rsidRPr="00002C68" w:rsidRDefault="007D5996" w:rsidP="00366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6B3E" w:rsidRPr="00002C68" w:rsidRDefault="00A56B3E" w:rsidP="00A56B3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A56B3E" w:rsidRPr="00002C68" w:rsidSect="00366576">
      <w:type w:val="continuous"/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d">
    <w:altName w:val="Times New Roman"/>
    <w:panose1 w:val="00000000000000000000"/>
    <w:charset w:val="00"/>
    <w:family w:val="roman"/>
    <w:notTrueType/>
    <w:pitch w:val="default"/>
  </w:font>
  <w:font w:name="fff">
    <w:altName w:val="Times New Roman"/>
    <w:panose1 w:val="00000000000000000000"/>
    <w:charset w:val="00"/>
    <w:family w:val="roman"/>
    <w:notTrueType/>
    <w:pitch w:val="default"/>
  </w:font>
  <w:font w:name="ff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79B"/>
    <w:multiLevelType w:val="multilevel"/>
    <w:tmpl w:val="24C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94AC7"/>
    <w:multiLevelType w:val="hybridMultilevel"/>
    <w:tmpl w:val="60F85E02"/>
    <w:lvl w:ilvl="0" w:tplc="5902F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10DE"/>
    <w:multiLevelType w:val="multilevel"/>
    <w:tmpl w:val="7568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27FF5"/>
    <w:multiLevelType w:val="hybridMultilevel"/>
    <w:tmpl w:val="9CE6C5A0"/>
    <w:lvl w:ilvl="0" w:tplc="5902F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30FA"/>
    <w:multiLevelType w:val="hybridMultilevel"/>
    <w:tmpl w:val="9CE6C5A0"/>
    <w:lvl w:ilvl="0" w:tplc="5902F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E435B"/>
    <w:multiLevelType w:val="multilevel"/>
    <w:tmpl w:val="5AEE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87DF7"/>
    <w:multiLevelType w:val="multilevel"/>
    <w:tmpl w:val="6D6C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800E29"/>
    <w:multiLevelType w:val="multilevel"/>
    <w:tmpl w:val="EACE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525CA0"/>
    <w:multiLevelType w:val="hybridMultilevel"/>
    <w:tmpl w:val="9CE6C5A0"/>
    <w:lvl w:ilvl="0" w:tplc="5902F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5A"/>
    <w:rsid w:val="00002C68"/>
    <w:rsid w:val="0000710F"/>
    <w:rsid w:val="0005425D"/>
    <w:rsid w:val="000C3046"/>
    <w:rsid w:val="00131B85"/>
    <w:rsid w:val="00242FB3"/>
    <w:rsid w:val="00247039"/>
    <w:rsid w:val="00253D5E"/>
    <w:rsid w:val="002A328A"/>
    <w:rsid w:val="002D43E5"/>
    <w:rsid w:val="002D56E7"/>
    <w:rsid w:val="00366576"/>
    <w:rsid w:val="00393DBA"/>
    <w:rsid w:val="003B59BE"/>
    <w:rsid w:val="00521452"/>
    <w:rsid w:val="005B4D51"/>
    <w:rsid w:val="005E7350"/>
    <w:rsid w:val="00624B3E"/>
    <w:rsid w:val="00691ED3"/>
    <w:rsid w:val="00774635"/>
    <w:rsid w:val="007A2B9C"/>
    <w:rsid w:val="007D5996"/>
    <w:rsid w:val="007F069F"/>
    <w:rsid w:val="00857299"/>
    <w:rsid w:val="00A56B3E"/>
    <w:rsid w:val="00AF48A3"/>
    <w:rsid w:val="00BD1255"/>
    <w:rsid w:val="00C51866"/>
    <w:rsid w:val="00D36E79"/>
    <w:rsid w:val="00E15C09"/>
    <w:rsid w:val="00E75F93"/>
    <w:rsid w:val="00F37179"/>
    <w:rsid w:val="00FC5B53"/>
    <w:rsid w:val="00FD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38"/>
        <o:r id="V:Rule2" type="connector" idref="#_x0000_s1039">
          <o:proxy start="" idref="#_x0000_s1035" connectloc="3"/>
          <o:proxy end="" idref="#_s1034" connectloc="6"/>
        </o:r>
        <o:r id="V:Rule3" type="connector" idref="#_x0000_s1040">
          <o:proxy start="" idref="#_x0000_s1037" connectloc="0"/>
          <o:proxy end="" idref="#_s1034" connectloc="4"/>
        </o:r>
        <o:r id="V:Rule4" type="connector" idref="#_x0000_s1053"/>
        <o:r id="V:Rule5" type="connector" idref="#_x0000_s1055">
          <o:proxy start="" idref="#_x0000_s1052" connectloc="0"/>
          <o:proxy end="" idref="#_s1049" connectloc="4"/>
        </o:r>
        <o:r id="V:Rule6" type="connector" idref="#_x0000_s1054">
          <o:proxy start="" idref="#_x0000_s1050" connectloc="3"/>
          <o:proxy end="" idref="#_s1049" connectloc="6"/>
        </o:r>
      </o:rules>
    </o:shapelayout>
  </w:shapeDefaults>
  <w:decimalSymbol w:val=","/>
  <w:listSeparator w:val=";"/>
  <w14:docId w14:val="2B4C9FD5"/>
  <w15:docId w15:val="{C023CB0C-B301-4616-8D07-B863CABC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025A"/>
    <w:rPr>
      <w:b/>
      <w:bCs/>
    </w:rPr>
  </w:style>
  <w:style w:type="character" w:customStyle="1" w:styleId="apple-converted-space">
    <w:name w:val="apple-converted-space"/>
    <w:basedOn w:val="a0"/>
    <w:rsid w:val="00FD025A"/>
  </w:style>
  <w:style w:type="character" w:styleId="a5">
    <w:name w:val="Hyperlink"/>
    <w:basedOn w:val="a0"/>
    <w:uiPriority w:val="99"/>
    <w:semiHidden/>
    <w:unhideWhenUsed/>
    <w:rsid w:val="00FD025A"/>
    <w:rPr>
      <w:color w:val="0000FF"/>
      <w:u w:val="single"/>
    </w:rPr>
  </w:style>
  <w:style w:type="character" w:styleId="a6">
    <w:name w:val="Emphasis"/>
    <w:basedOn w:val="a0"/>
    <w:uiPriority w:val="20"/>
    <w:qFormat/>
    <w:rsid w:val="00FD025A"/>
    <w:rPr>
      <w:i/>
      <w:iCs/>
    </w:rPr>
  </w:style>
  <w:style w:type="paragraph" w:styleId="a7">
    <w:name w:val="List Paragraph"/>
    <w:basedOn w:val="a"/>
    <w:uiPriority w:val="34"/>
    <w:qFormat/>
    <w:rsid w:val="000542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4B3E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BD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DFB9-3A97-4434-A034-80DDB17C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5</cp:revision>
  <cp:lastPrinted>2016-03-01T12:38:00Z</cp:lastPrinted>
  <dcterms:created xsi:type="dcterms:W3CDTF">2016-02-18T16:53:00Z</dcterms:created>
  <dcterms:modified xsi:type="dcterms:W3CDTF">2018-03-26T12:48:00Z</dcterms:modified>
</cp:coreProperties>
</file>